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5A" w:rsidRPr="0019491B" w:rsidRDefault="00B45F86" w:rsidP="0019491B">
      <w:pPr>
        <w:pStyle w:val="3"/>
        <w:spacing w:line="360" w:lineRule="auto"/>
        <w:jc w:val="center"/>
        <w:rPr>
          <w:sz w:val="21"/>
          <w:szCs w:val="21"/>
        </w:rPr>
      </w:pPr>
      <w:bookmarkStart w:id="0" w:name="_GoBack"/>
      <w:bookmarkEnd w:id="0"/>
      <w:r w:rsidRPr="0019491B">
        <w:rPr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840657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491B">
        <w:rPr>
          <w:sz w:val="21"/>
          <w:szCs w:val="21"/>
        </w:rPr>
        <w:t>专题</w:t>
      </w:r>
      <w:r w:rsidRPr="0019491B">
        <w:rPr>
          <w:rFonts w:hint="eastAsia"/>
          <w:sz w:val="21"/>
          <w:szCs w:val="21"/>
        </w:rPr>
        <w:t>0</w:t>
      </w:r>
      <w:r w:rsidRPr="0019491B">
        <w:rPr>
          <w:sz w:val="21"/>
          <w:szCs w:val="21"/>
        </w:rPr>
        <w:t xml:space="preserve">5 </w:t>
      </w:r>
      <w:r w:rsidRPr="0019491B">
        <w:rPr>
          <w:sz w:val="21"/>
          <w:szCs w:val="21"/>
        </w:rPr>
        <w:t>质量与密度</w:t>
      </w:r>
    </w:p>
    <w:p w:rsidR="001C0A5A" w:rsidRPr="0019491B" w:rsidRDefault="001C0A5A" w:rsidP="0019491B">
      <w:pPr>
        <w:spacing w:line="360" w:lineRule="auto"/>
        <w:rPr>
          <w:szCs w:val="21"/>
        </w:rPr>
      </w:pPr>
    </w:p>
    <w:p w:rsidR="001C0A5A" w:rsidRPr="0019491B" w:rsidRDefault="00B45F86" w:rsidP="0019491B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母题揭秘中考五大考点：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 xml:space="preserve">1 </w:t>
      </w:r>
      <w:r w:rsidRPr="0019491B">
        <w:rPr>
          <w:b/>
          <w:bCs/>
          <w:color w:val="0000FF"/>
          <w:szCs w:val="21"/>
        </w:rPr>
        <w:t>质量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 xml:space="preserve">2 </w:t>
      </w:r>
      <w:r w:rsidRPr="0019491B">
        <w:rPr>
          <w:b/>
          <w:bCs/>
          <w:color w:val="0000FF"/>
          <w:szCs w:val="21"/>
        </w:rPr>
        <w:t>体积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 xml:space="preserve">3 </w:t>
      </w:r>
      <w:r w:rsidRPr="0019491B">
        <w:rPr>
          <w:b/>
          <w:bCs/>
          <w:color w:val="0000FF"/>
          <w:szCs w:val="21"/>
        </w:rPr>
        <w:t>密度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 xml:space="preserve">4 </w:t>
      </w:r>
      <w:r w:rsidRPr="0019491B">
        <w:rPr>
          <w:b/>
          <w:bCs/>
          <w:color w:val="0000FF"/>
          <w:szCs w:val="21"/>
        </w:rPr>
        <w:t>密度知识的应用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>5</w:t>
      </w:r>
      <w:r w:rsidRPr="0019491B">
        <w:rPr>
          <w:b/>
          <w:bCs/>
          <w:color w:val="0000FF"/>
          <w:szCs w:val="21"/>
        </w:rPr>
        <w:t>（热门考点）</w:t>
      </w:r>
      <w:r w:rsidRPr="0019491B">
        <w:rPr>
          <w:b/>
          <w:bCs/>
          <w:color w:val="0000FF"/>
          <w:szCs w:val="21"/>
        </w:rPr>
        <w:t xml:space="preserve"> </w:t>
      </w:r>
      <w:r w:rsidRPr="0019491B">
        <w:rPr>
          <w:b/>
          <w:bCs/>
          <w:color w:val="0000FF"/>
          <w:szCs w:val="21"/>
        </w:rPr>
        <w:t>测量类和探究类实验在密度中的应用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b/>
          <w:bCs/>
          <w:color w:val="0000FF"/>
          <w:szCs w:val="21"/>
        </w:rPr>
        <w:t>母题题源精粹：本市大量热门考点中考模拟题</w:t>
      </w:r>
    </w:p>
    <w:p w:rsidR="001C0A5A" w:rsidRPr="0019491B" w:rsidRDefault="00B45F86" w:rsidP="0019491B">
      <w:pPr>
        <w:tabs>
          <w:tab w:val="left" w:pos="2385"/>
        </w:tabs>
        <w:spacing w:line="360" w:lineRule="auto"/>
        <w:rPr>
          <w:color w:val="0000FF"/>
          <w:szCs w:val="21"/>
        </w:rPr>
      </w:pPr>
      <w:r w:rsidRPr="0019491B">
        <w:rPr>
          <w:noProof/>
          <w:szCs w:val="21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044698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b/>
          <w:bCs/>
          <w:color w:val="0000FF"/>
          <w:szCs w:val="21"/>
        </w:rPr>
        <w:t>【母题来源</w:t>
      </w:r>
      <w:r w:rsidRPr="0019491B">
        <w:rPr>
          <w:b/>
          <w:bCs/>
          <w:color w:val="0000FF"/>
          <w:szCs w:val="21"/>
        </w:rPr>
        <w:t>1</w:t>
      </w:r>
      <w:r w:rsidRPr="0019491B">
        <w:rPr>
          <w:b/>
          <w:bCs/>
          <w:color w:val="0000FF"/>
          <w:szCs w:val="21"/>
        </w:rPr>
        <w:t>】</w:t>
      </w:r>
      <w:r w:rsidRPr="0019491B">
        <w:rPr>
          <w:b/>
          <w:bCs/>
          <w:szCs w:val="21"/>
        </w:rPr>
        <w:t>（</w:t>
      </w:r>
      <w:r w:rsidRPr="0019491B">
        <w:rPr>
          <w:b/>
          <w:bCs/>
          <w:szCs w:val="21"/>
        </w:rPr>
        <w:t>2018·</w:t>
      </w:r>
      <w:r w:rsidRPr="0019491B">
        <w:rPr>
          <w:b/>
          <w:bCs/>
          <w:szCs w:val="21"/>
        </w:rPr>
        <w:t>上海中考真题）</w:t>
      </w:r>
      <w:r w:rsidRPr="0019491B">
        <w:rPr>
          <w:szCs w:val="21"/>
        </w:rPr>
        <w:t>在</w:t>
      </w:r>
      <w:r w:rsidRPr="0019491B">
        <w:rPr>
          <w:szCs w:val="21"/>
        </w:rPr>
        <w:t>“</w:t>
      </w:r>
      <w:r w:rsidRPr="0019491B">
        <w:rPr>
          <w:szCs w:val="21"/>
        </w:rPr>
        <w:t>测定物质的密度</w:t>
      </w:r>
      <w:r w:rsidRPr="0019491B">
        <w:rPr>
          <w:szCs w:val="21"/>
        </w:rPr>
        <w:t>”</w:t>
      </w:r>
      <w:r w:rsidRPr="0019491B">
        <w:rPr>
          <w:szCs w:val="21"/>
        </w:rPr>
        <w:t>实验中，用电子天平测物体的</w:t>
      </w:r>
      <w:r w:rsidRPr="0019491B">
        <w:rPr>
          <w:szCs w:val="21"/>
        </w:rPr>
        <w:t>_____</w:t>
      </w:r>
      <w:r w:rsidRPr="0019491B">
        <w:rPr>
          <w:szCs w:val="21"/>
        </w:rPr>
        <w:t>、用量筒测物体的</w:t>
      </w:r>
      <w:r w:rsidRPr="0019491B">
        <w:rPr>
          <w:szCs w:val="21"/>
        </w:rPr>
        <w:t>_____</w:t>
      </w:r>
      <w:r w:rsidRPr="0019491B">
        <w:rPr>
          <w:szCs w:val="21"/>
        </w:rPr>
        <w:t>。在</w:t>
      </w:r>
      <w:r w:rsidRPr="0019491B">
        <w:rPr>
          <w:szCs w:val="21"/>
        </w:rPr>
        <w:t>“</w:t>
      </w:r>
      <w:r w:rsidRPr="0019491B">
        <w:rPr>
          <w:szCs w:val="21"/>
        </w:rPr>
        <w:t>探究杠杆平衡的条件</w:t>
      </w:r>
      <w:r w:rsidRPr="0019491B">
        <w:rPr>
          <w:szCs w:val="21"/>
        </w:rPr>
        <w:t>”</w:t>
      </w:r>
      <w:r w:rsidRPr="0019491B">
        <w:rPr>
          <w:szCs w:val="21"/>
        </w:rPr>
        <w:t>实验中，应使杠杆在</w:t>
      </w:r>
      <w:r w:rsidRPr="0019491B">
        <w:rPr>
          <w:szCs w:val="21"/>
        </w:rPr>
        <w:t>_____</w:t>
      </w:r>
      <w:r w:rsidRPr="0019491B">
        <w:rPr>
          <w:szCs w:val="21"/>
        </w:rPr>
        <w:t>位置保持平衡，以便直接从杠杆上读出力臂的数值。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t>【答案】</w:t>
      </w:r>
      <w:r w:rsidRPr="0019491B">
        <w:rPr>
          <w:szCs w:val="21"/>
        </w:rPr>
        <w:t>质量；</w:t>
      </w:r>
      <w:r w:rsidRPr="0019491B">
        <w:rPr>
          <w:szCs w:val="21"/>
        </w:rPr>
        <w:t xml:space="preserve"> </w:t>
      </w:r>
      <w:r w:rsidRPr="0019491B">
        <w:rPr>
          <w:szCs w:val="21"/>
        </w:rPr>
        <w:t>体积；</w:t>
      </w:r>
      <w:r w:rsidRPr="0019491B">
        <w:rPr>
          <w:szCs w:val="21"/>
        </w:rPr>
        <w:t xml:space="preserve"> </w:t>
      </w:r>
      <w:r w:rsidRPr="0019491B">
        <w:rPr>
          <w:szCs w:val="21"/>
        </w:rPr>
        <w:t>水平</w:t>
      </w:r>
      <w:r w:rsidRPr="0019491B">
        <w:rPr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新宋体"/>
          <w:szCs w:val="21"/>
        </w:rPr>
        <w:t>（</w:t>
      </w:r>
      <w:r w:rsidRPr="0019491B">
        <w:rPr>
          <w:rFonts w:eastAsia="Times New Roman"/>
          <w:szCs w:val="21"/>
        </w:rPr>
        <w:t>1</w:t>
      </w:r>
      <w:r w:rsidRPr="0019491B">
        <w:rPr>
          <w:rFonts w:eastAsia="新宋体"/>
          <w:szCs w:val="21"/>
        </w:rPr>
        <w:t>）知道电子天平是测量物体质量的仪器、量筒是测体积的仪器；（</w:t>
      </w:r>
      <w:r w:rsidRPr="0019491B">
        <w:rPr>
          <w:rFonts w:eastAsia="Times New Roman"/>
          <w:szCs w:val="21"/>
        </w:rPr>
        <w:t>2</w:t>
      </w:r>
      <w:r w:rsidRPr="0019491B">
        <w:rPr>
          <w:rFonts w:eastAsia="新宋体"/>
          <w:szCs w:val="21"/>
        </w:rPr>
        <w:t>）掌握杠杆平衡条件：</w:t>
      </w:r>
      <w:r w:rsidRPr="0019491B">
        <w:rPr>
          <w:rFonts w:eastAsia="Times New Roman"/>
          <w:szCs w:val="21"/>
        </w:rPr>
        <w:t>F</w:t>
      </w:r>
      <w:r w:rsidRPr="0019491B">
        <w:rPr>
          <w:rFonts w:eastAsia="Times New Roman"/>
          <w:szCs w:val="21"/>
          <w:vertAlign w:val="subscript"/>
        </w:rPr>
        <w:t>1</w:t>
      </w:r>
      <w:r w:rsidRPr="0019491B">
        <w:rPr>
          <w:rFonts w:eastAsia="Times New Roman"/>
          <w:szCs w:val="21"/>
        </w:rPr>
        <w:t>L</w:t>
      </w:r>
      <w:r w:rsidRPr="0019491B">
        <w:rPr>
          <w:rFonts w:eastAsia="Times New Roman"/>
          <w:szCs w:val="21"/>
          <w:vertAlign w:val="subscript"/>
        </w:rPr>
        <w:t>1</w:t>
      </w:r>
      <w:r w:rsidRPr="0019491B">
        <w:rPr>
          <w:rFonts w:eastAsia="新宋体"/>
          <w:szCs w:val="21"/>
        </w:rPr>
        <w:t>＝</w:t>
      </w:r>
      <w:r w:rsidRPr="0019491B">
        <w:rPr>
          <w:rFonts w:eastAsia="Times New Roman"/>
          <w:szCs w:val="21"/>
        </w:rPr>
        <w:t>F</w:t>
      </w:r>
      <w:r w:rsidRPr="0019491B">
        <w:rPr>
          <w:rFonts w:eastAsia="Times New Roman"/>
          <w:szCs w:val="21"/>
          <w:vertAlign w:val="subscript"/>
        </w:rPr>
        <w:t>2</w:t>
      </w:r>
      <w:r w:rsidRPr="0019491B">
        <w:rPr>
          <w:rFonts w:eastAsia="Times New Roman"/>
          <w:szCs w:val="21"/>
        </w:rPr>
        <w:t>L</w:t>
      </w:r>
      <w:r w:rsidRPr="0019491B">
        <w:rPr>
          <w:rFonts w:eastAsia="Times New Roman"/>
          <w:szCs w:val="21"/>
          <w:vertAlign w:val="subscript"/>
        </w:rPr>
        <w:t>2</w:t>
      </w:r>
      <w:r w:rsidRPr="0019491B">
        <w:rPr>
          <w:rFonts w:eastAsia="新宋体"/>
          <w:szCs w:val="21"/>
        </w:rPr>
        <w:t>，据此确定需要测量的物理量；杠杆在水平位置平衡，力臂在杠杆上，便于在杠杆上直接读取力臂。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新宋体"/>
          <w:szCs w:val="21"/>
        </w:rPr>
        <w:t>电子天平是测量物体质量的仪器，量筒是测物体的体积的仪器，测出了物体的质量和体积，根据密度公式可求出物质的密度；为了在杠杆上直接读出力臂大小，实验时应使杠杆在水平位置平衡。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b/>
          <w:bCs/>
          <w:color w:val="0000FF"/>
          <w:szCs w:val="21"/>
        </w:rPr>
        <w:t>【母题来源</w:t>
      </w:r>
      <w:r w:rsidRPr="0019491B">
        <w:rPr>
          <w:b/>
          <w:bCs/>
          <w:color w:val="0000FF"/>
          <w:szCs w:val="21"/>
        </w:rPr>
        <w:t>2</w:t>
      </w:r>
      <w:r w:rsidRPr="0019491B">
        <w:rPr>
          <w:b/>
          <w:bCs/>
          <w:color w:val="0000FF"/>
          <w:szCs w:val="21"/>
        </w:rPr>
        <w:t>】</w:t>
      </w:r>
      <w:r w:rsidRPr="0019491B">
        <w:rPr>
          <w:b/>
          <w:bCs/>
          <w:szCs w:val="21"/>
        </w:rPr>
        <w:t>（</w:t>
      </w:r>
      <w:r w:rsidRPr="0019491B">
        <w:rPr>
          <w:b/>
          <w:bCs/>
          <w:szCs w:val="21"/>
        </w:rPr>
        <w:t>2020·</w:t>
      </w:r>
      <w:r w:rsidRPr="0019491B">
        <w:rPr>
          <w:b/>
          <w:bCs/>
          <w:szCs w:val="21"/>
        </w:rPr>
        <w:t>上海中考真题）</w:t>
      </w:r>
      <w:r w:rsidRPr="0019491B">
        <w:rPr>
          <w:szCs w:val="21"/>
        </w:rPr>
        <w:t>在</w:t>
      </w:r>
      <w:r w:rsidRPr="0019491B">
        <w:rPr>
          <w:szCs w:val="21"/>
        </w:rPr>
        <w:t>“</w:t>
      </w:r>
      <w:r w:rsidRPr="0019491B">
        <w:rPr>
          <w:szCs w:val="21"/>
        </w:rPr>
        <w:t>探究二力平衡的条件</w:t>
      </w:r>
      <w:r w:rsidRPr="0019491B">
        <w:rPr>
          <w:szCs w:val="21"/>
        </w:rPr>
        <w:t>”</w:t>
      </w:r>
      <w:r w:rsidRPr="0019491B">
        <w:rPr>
          <w:szCs w:val="21"/>
        </w:rPr>
        <w:t>实验中，用来测量力的仪器是</w:t>
      </w:r>
      <w:r w:rsidRPr="0019491B">
        <w:rPr>
          <w:szCs w:val="21"/>
        </w:rPr>
        <w:t>______</w:t>
      </w:r>
      <w:r w:rsidRPr="0019491B">
        <w:rPr>
          <w:szCs w:val="21"/>
        </w:rPr>
        <w:t>；在</w:t>
      </w:r>
      <w:r w:rsidRPr="0019491B">
        <w:rPr>
          <w:szCs w:val="21"/>
        </w:rPr>
        <w:t>“</w:t>
      </w:r>
      <w:r w:rsidRPr="0019491B">
        <w:rPr>
          <w:szCs w:val="21"/>
        </w:rPr>
        <w:t>探究杠杆平衡的条件</w:t>
      </w:r>
      <w:r w:rsidRPr="0019491B">
        <w:rPr>
          <w:szCs w:val="21"/>
        </w:rPr>
        <w:t>”</w:t>
      </w:r>
      <w:r w:rsidRPr="0019491B">
        <w:rPr>
          <w:szCs w:val="21"/>
        </w:rPr>
        <w:t>实验中，为便于直接从杠杆上读出力臂的数值，应使杠杆在</w:t>
      </w:r>
      <w:r w:rsidRPr="0019491B">
        <w:rPr>
          <w:szCs w:val="21"/>
        </w:rPr>
        <w:t>______</w:t>
      </w:r>
      <w:r w:rsidRPr="0019491B">
        <w:rPr>
          <w:szCs w:val="21"/>
        </w:rPr>
        <w:t>位置保持平衡；</w:t>
      </w:r>
      <w:r w:rsidRPr="0019491B">
        <w:rPr>
          <w:szCs w:val="21"/>
        </w:rPr>
        <w:t>“</w:t>
      </w:r>
      <w:r w:rsidRPr="0019491B">
        <w:rPr>
          <w:szCs w:val="21"/>
        </w:rPr>
        <w:t>测定</w:t>
      </w:r>
      <w:r w:rsidRPr="0019491B">
        <w:rPr>
          <w:szCs w:val="21"/>
        </w:rPr>
        <w:lastRenderedPageBreak/>
        <w:t>物质的密度</w:t>
      </w:r>
      <w:r w:rsidRPr="0019491B">
        <w:rPr>
          <w:szCs w:val="21"/>
        </w:rPr>
        <w:t>”</w:t>
      </w:r>
      <w:r w:rsidRPr="0019491B">
        <w:rPr>
          <w:szCs w:val="21"/>
        </w:rPr>
        <w:t>的实验原理是</w:t>
      </w:r>
      <w:r w:rsidRPr="0019491B">
        <w:rPr>
          <w:szCs w:val="21"/>
        </w:rPr>
        <w:t>______</w:t>
      </w:r>
      <w:r w:rsidRPr="0019491B">
        <w:rPr>
          <w:szCs w:val="21"/>
        </w:rPr>
        <w:t>；在</w:t>
      </w:r>
      <w:r w:rsidRPr="0019491B">
        <w:rPr>
          <w:rFonts w:eastAsia="Times New Roman"/>
          <w:szCs w:val="21"/>
        </w:rPr>
        <w:t xml:space="preserve"> </w:t>
      </w:r>
      <w:r w:rsidRPr="0019491B">
        <w:rPr>
          <w:szCs w:val="21"/>
        </w:rPr>
        <w:t>“</w:t>
      </w:r>
      <w:r w:rsidRPr="0019491B">
        <w:rPr>
          <w:szCs w:val="21"/>
        </w:rPr>
        <w:t>测定小灯泡的电功率</w:t>
      </w:r>
      <w:r w:rsidRPr="0019491B">
        <w:rPr>
          <w:szCs w:val="21"/>
        </w:rPr>
        <w:t>”</w:t>
      </w:r>
      <w:r w:rsidRPr="0019491B">
        <w:rPr>
          <w:szCs w:val="21"/>
        </w:rPr>
        <w:t>实验中，所选电源电压应</w:t>
      </w:r>
      <w:r w:rsidRPr="0019491B">
        <w:rPr>
          <w:szCs w:val="21"/>
        </w:rPr>
        <w:t>______</w:t>
      </w:r>
      <w:r w:rsidRPr="0019491B">
        <w:rPr>
          <w:szCs w:val="21"/>
        </w:rPr>
        <w:t>小灯泡的额定电压</w:t>
      </w:r>
      <w:r w:rsidRPr="0019491B">
        <w:rPr>
          <w:rFonts w:eastAsia="Times New Roman"/>
          <w:szCs w:val="21"/>
        </w:rPr>
        <w:t xml:space="preserve"> </w:t>
      </w:r>
      <w:r w:rsidRPr="0019491B">
        <w:rPr>
          <w:szCs w:val="21"/>
        </w:rPr>
        <w:t>（选填</w:t>
      </w:r>
      <w:r w:rsidRPr="0019491B">
        <w:rPr>
          <w:szCs w:val="21"/>
        </w:rPr>
        <w:t>“</w:t>
      </w:r>
      <w:r w:rsidRPr="0019491B">
        <w:rPr>
          <w:szCs w:val="21"/>
        </w:rPr>
        <w:t>大于</w:t>
      </w:r>
      <w:r w:rsidRPr="0019491B">
        <w:rPr>
          <w:szCs w:val="21"/>
        </w:rPr>
        <w:t>”“</w:t>
      </w:r>
      <w:r w:rsidRPr="0019491B">
        <w:rPr>
          <w:szCs w:val="21"/>
        </w:rPr>
        <w:t>等于</w:t>
      </w:r>
      <w:r w:rsidRPr="0019491B">
        <w:rPr>
          <w:szCs w:val="21"/>
        </w:rPr>
        <w:t>”</w:t>
      </w:r>
      <w:r w:rsidRPr="0019491B">
        <w:rPr>
          <w:szCs w:val="21"/>
        </w:rPr>
        <w:t>或</w:t>
      </w:r>
      <w:r w:rsidRPr="0019491B">
        <w:rPr>
          <w:szCs w:val="21"/>
        </w:rPr>
        <w:t>“</w:t>
      </w:r>
      <w:r w:rsidRPr="0019491B">
        <w:rPr>
          <w:szCs w:val="21"/>
        </w:rPr>
        <w:t>小于</w:t>
      </w:r>
      <w:r w:rsidRPr="0019491B">
        <w:rPr>
          <w:szCs w:val="21"/>
        </w:rPr>
        <w:t>”</w:t>
      </w:r>
      <w:r w:rsidRPr="0019491B">
        <w:rPr>
          <w:szCs w:val="21"/>
        </w:rPr>
        <w:t>）。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t>【答案】</w:t>
      </w:r>
      <w:r w:rsidRPr="0019491B">
        <w:rPr>
          <w:szCs w:val="21"/>
        </w:rPr>
        <w:t>弹簧测力计</w:t>
      </w:r>
      <w:r w:rsidRPr="0019491B">
        <w:rPr>
          <w:szCs w:val="21"/>
        </w:rPr>
        <w:t xml:space="preserve">    </w:t>
      </w:r>
      <w:r w:rsidRPr="0019491B">
        <w:rPr>
          <w:szCs w:val="21"/>
        </w:rPr>
        <w:t>水平</w:t>
      </w:r>
      <w:r w:rsidRPr="0019491B">
        <w:rPr>
          <w:szCs w:val="21"/>
        </w:rPr>
        <w:t xml:space="preserve">    </w:t>
      </w:r>
      <w:r>
        <w:rPr>
          <w:szCs w:val="21"/>
        </w:rPr>
        <w:object w:dxaOrig="682" w:dyaOrig="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3.9pt;height:31.35pt" o:ole="">
            <v:imagedata r:id="rId11" o:title="eqId68e21b93e1664677baa5a683165d8aad"/>
          </v:shape>
          <o:OLEObject Type="Embed" ProgID="Equation.DSMT4" ShapeID="_x0000_i1025" DrawAspect="Content" ObjectID="_1680975479" r:id="rId12"/>
        </w:object>
      </w:r>
      <w:r w:rsidRPr="0019491B">
        <w:rPr>
          <w:szCs w:val="21"/>
        </w:rPr>
        <w:t xml:space="preserve">    </w:t>
      </w:r>
      <w:r w:rsidRPr="0019491B">
        <w:rPr>
          <w:szCs w:val="21"/>
        </w:rPr>
        <w:t>大于</w:t>
      </w:r>
      <w:r w:rsidRPr="0019491B">
        <w:rPr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[1]</w:t>
      </w:r>
      <w:r w:rsidRPr="0019491B">
        <w:rPr>
          <w:szCs w:val="21"/>
        </w:rPr>
        <w:t>弹簧测力计是用来测量力的仪器。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[2]</w:t>
      </w:r>
      <w:r w:rsidRPr="0019491B">
        <w:rPr>
          <w:szCs w:val="21"/>
        </w:rPr>
        <w:t>为了在杠杆上直接读出力臂大小，实验时应使杠杆在水平位置平衡。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[3]</w:t>
      </w:r>
      <w:r w:rsidRPr="0019491B">
        <w:rPr>
          <w:szCs w:val="21"/>
        </w:rPr>
        <w:t>“</w:t>
      </w:r>
      <w:r w:rsidRPr="0019491B">
        <w:rPr>
          <w:szCs w:val="21"/>
        </w:rPr>
        <w:t>测定物质的密度</w:t>
      </w:r>
      <w:r w:rsidRPr="0019491B">
        <w:rPr>
          <w:szCs w:val="21"/>
        </w:rPr>
        <w:t>”</w:t>
      </w:r>
      <w:r w:rsidRPr="0019491B">
        <w:rPr>
          <w:szCs w:val="21"/>
        </w:rPr>
        <w:t>的实验原理是</w:t>
      </w:r>
      <w:r>
        <w:rPr>
          <w:szCs w:val="21"/>
        </w:rPr>
        <w:object w:dxaOrig="682" w:dyaOrig="621">
          <v:shape id="_x0000_i1026" type="#_x0000_t75" alt=" " style="width:33.9pt;height:31.35pt" o:ole="">
            <v:imagedata r:id="rId11" o:title="eqId68e21b93e1664677baa5a683165d8aad"/>
          </v:shape>
          <o:OLEObject Type="Embed" ProgID="Equation.DSMT4" ShapeID="_x0000_i1026" DrawAspect="Content" ObjectID="_1680975480" r:id="rId13"/>
        </w:objec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szCs w:val="21"/>
        </w:rPr>
        <w:t>[4]</w:t>
      </w:r>
      <w:r w:rsidRPr="0019491B">
        <w:rPr>
          <w:szCs w:val="21"/>
        </w:rPr>
        <w:t>测定小灯泡的功率时，串联一个滑动变阻器，根据串联分压的原理，所用电源应大于小灯泡的额定电压。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b/>
          <w:bCs/>
          <w:color w:val="0000FF"/>
          <w:szCs w:val="21"/>
        </w:rPr>
        <w:t>【母题来源</w:t>
      </w:r>
      <w:r w:rsidRPr="0019491B">
        <w:rPr>
          <w:b/>
          <w:bCs/>
          <w:color w:val="0000FF"/>
          <w:szCs w:val="21"/>
        </w:rPr>
        <w:t>3</w:t>
      </w:r>
      <w:r w:rsidRPr="0019491B">
        <w:rPr>
          <w:b/>
          <w:bCs/>
          <w:color w:val="0000FF"/>
          <w:szCs w:val="21"/>
        </w:rPr>
        <w:t>】</w:t>
      </w:r>
      <w:r w:rsidRPr="0019491B">
        <w:rPr>
          <w:b/>
          <w:bCs/>
          <w:szCs w:val="21"/>
        </w:rPr>
        <w:t>（</w:t>
      </w:r>
      <w:r w:rsidRPr="0019491B">
        <w:rPr>
          <w:b/>
          <w:bCs/>
          <w:szCs w:val="21"/>
        </w:rPr>
        <w:t>2019·</w:t>
      </w:r>
      <w:r w:rsidRPr="0019491B">
        <w:rPr>
          <w:b/>
          <w:bCs/>
          <w:szCs w:val="21"/>
        </w:rPr>
        <w:t>上海中考真题）</w:t>
      </w:r>
      <w:r w:rsidRPr="0019491B">
        <w:rPr>
          <w:szCs w:val="21"/>
        </w:rPr>
        <w:t>如图所示，足够高的薄壁圆柱形容器甲、乙置于水平桌面上，容器甲、乙底部所受液体的压强相等。容器甲中盛有水，水的深度为</w:t>
      </w:r>
      <w:r w:rsidRPr="0019491B">
        <w:rPr>
          <w:rFonts w:eastAsia="Times New Roman"/>
          <w:szCs w:val="21"/>
        </w:rPr>
        <w:t>0.08</w:t>
      </w:r>
      <w:r w:rsidRPr="0019491B">
        <w:rPr>
          <w:szCs w:val="21"/>
        </w:rPr>
        <w:t>米，容器乙中盛有另一种液体。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noProof/>
          <w:szCs w:val="21"/>
        </w:rPr>
        <w:drawing>
          <wp:inline distT="0" distB="0" distL="114300" distR="114300">
            <wp:extent cx="1295400" cy="914400"/>
            <wp:effectExtent l="0" t="0" r="0" b="0"/>
            <wp:docPr id="5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254982" name="图片 178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①</w:t>
      </w:r>
      <w:r w:rsidRPr="0019491B">
        <w:rPr>
          <w:szCs w:val="21"/>
        </w:rPr>
        <w:t>若水的质量为</w:t>
      </w:r>
      <w:r w:rsidRPr="0019491B">
        <w:rPr>
          <w:rFonts w:eastAsia="Times New Roman"/>
          <w:szCs w:val="21"/>
        </w:rPr>
        <w:t>2</w:t>
      </w:r>
      <w:r w:rsidRPr="0019491B">
        <w:rPr>
          <w:szCs w:val="21"/>
        </w:rPr>
        <w:t>千克，求容器甲中水的体积</w:t>
      </w:r>
      <w:r w:rsidRPr="0019491B">
        <w:rPr>
          <w:rFonts w:eastAsia="Times New Roman"/>
          <w:i/>
          <w:szCs w:val="21"/>
        </w:rPr>
        <w:t>V</w:t>
      </w:r>
      <w:r w:rsidRPr="0019491B">
        <w:rPr>
          <w:szCs w:val="21"/>
          <w:vertAlign w:val="subscript"/>
        </w:rPr>
        <w:t>水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②</w:t>
      </w:r>
      <w:r w:rsidRPr="0019491B">
        <w:rPr>
          <w:szCs w:val="21"/>
        </w:rPr>
        <w:t>求容器甲中水对容器底部的压强</w:t>
      </w: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  <w:vertAlign w:val="subscript"/>
        </w:rPr>
        <w:t>水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③</w:t>
      </w:r>
      <w:r w:rsidRPr="0019491B">
        <w:rPr>
          <w:szCs w:val="21"/>
        </w:rPr>
        <w:t>现往容器甲中加水，直至与乙容器中的液面等高，此时水对容器底部的压强增大了</w:t>
      </w:r>
      <w:r w:rsidRPr="0019491B">
        <w:rPr>
          <w:rFonts w:eastAsia="Times New Roman"/>
          <w:szCs w:val="21"/>
        </w:rPr>
        <w:t>196</w:t>
      </w:r>
      <w:r w:rsidRPr="0019491B">
        <w:rPr>
          <w:szCs w:val="21"/>
        </w:rPr>
        <w:t>帕，求液体乙的密度</w:t>
      </w:r>
      <w:r w:rsidRPr="0019491B">
        <w:rPr>
          <w:rFonts w:eastAsia="Times New Roman"/>
          <w:i/>
          <w:szCs w:val="21"/>
        </w:rPr>
        <w:t>ρ</w:t>
      </w:r>
      <w:r w:rsidRPr="0019491B">
        <w:rPr>
          <w:szCs w:val="21"/>
          <w:vertAlign w:val="subscript"/>
        </w:rPr>
        <w:t>液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szCs w:val="21"/>
        </w:rPr>
      </w:pPr>
      <w:r w:rsidRPr="0019491B">
        <w:rPr>
          <w:color w:val="FF0000"/>
          <w:szCs w:val="21"/>
        </w:rPr>
        <w:t>【答案】</w:t>
      </w:r>
      <w:r w:rsidRPr="0019491B">
        <w:rPr>
          <w:szCs w:val="21"/>
        </w:rPr>
        <w:t>（</w:t>
      </w:r>
      <w:r w:rsidRPr="0019491B">
        <w:rPr>
          <w:rFonts w:eastAsia="Times New Roman"/>
          <w:szCs w:val="21"/>
        </w:rPr>
        <w:t>1</w:t>
      </w:r>
      <w:r w:rsidRPr="0019491B">
        <w:rPr>
          <w:szCs w:val="21"/>
        </w:rPr>
        <w:t>）</w:t>
      </w:r>
      <w:r w:rsidRPr="0019491B">
        <w:rPr>
          <w:rFonts w:eastAsia="Times New Roman"/>
          <w:szCs w:val="21"/>
        </w:rPr>
        <w:t>2×10</w:t>
      </w:r>
      <w:r w:rsidRPr="0019491B">
        <w:rPr>
          <w:rFonts w:eastAsia="Times New Roman"/>
          <w:szCs w:val="21"/>
          <w:vertAlign w:val="superscript"/>
        </w:rPr>
        <w:t>-3</w:t>
      </w:r>
      <w:r w:rsidRPr="0019491B">
        <w:rPr>
          <w:rFonts w:eastAsia="Times New Roman"/>
          <w:szCs w:val="21"/>
        </w:rPr>
        <w:t>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szCs w:val="21"/>
        </w:rPr>
        <w:t>（</w:t>
      </w:r>
      <w:r w:rsidRPr="0019491B">
        <w:rPr>
          <w:rFonts w:eastAsia="Times New Roman"/>
          <w:szCs w:val="21"/>
        </w:rPr>
        <w:t>2</w:t>
      </w:r>
      <w:r w:rsidRPr="0019491B">
        <w:rPr>
          <w:szCs w:val="21"/>
        </w:rPr>
        <w:t>）</w:t>
      </w:r>
      <w:r w:rsidRPr="0019491B">
        <w:rPr>
          <w:rFonts w:eastAsia="Times New Roman"/>
          <w:szCs w:val="21"/>
        </w:rPr>
        <w:t>784Pa</w:t>
      </w:r>
      <w:r w:rsidRPr="0019491B">
        <w:rPr>
          <w:szCs w:val="21"/>
        </w:rPr>
        <w:t>（</w:t>
      </w:r>
      <w:r w:rsidRPr="0019491B">
        <w:rPr>
          <w:rFonts w:eastAsia="Times New Roman"/>
          <w:szCs w:val="21"/>
        </w:rPr>
        <w:t>3</w:t>
      </w:r>
      <w:r w:rsidRPr="0019491B">
        <w:rPr>
          <w:szCs w:val="21"/>
        </w:rPr>
        <w:t>）</w:t>
      </w:r>
      <w:r w:rsidRPr="0019491B">
        <w:rPr>
          <w:rFonts w:eastAsia="Times New Roman"/>
          <w:szCs w:val="21"/>
        </w:rPr>
        <w:t>0.8×10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rFonts w:eastAsia="Times New Roman"/>
          <w:szCs w:val="21"/>
        </w:rPr>
        <w:t>kg/m</w:t>
      </w:r>
      <w:r w:rsidRPr="0019491B">
        <w:rPr>
          <w:rFonts w:eastAsia="Times New Roman"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①</w:t>
      </w:r>
      <w:r w:rsidRPr="0019491B">
        <w:rPr>
          <w:szCs w:val="21"/>
        </w:rPr>
        <w:t>．容器中甲水的体积为：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V</w:t>
      </w:r>
      <w:r w:rsidRPr="0019491B">
        <w:rPr>
          <w:szCs w:val="21"/>
          <w:vertAlign w:val="subscript"/>
        </w:rPr>
        <w:t>水</w:t>
      </w:r>
      <w:r w:rsidRPr="0019491B">
        <w:rPr>
          <w:szCs w:val="21"/>
        </w:rPr>
        <w:t>＝</w:t>
      </w:r>
      <w:r>
        <w:rPr>
          <w:szCs w:val="21"/>
        </w:rPr>
        <w:object w:dxaOrig="420" w:dyaOrig="765">
          <v:shape id="_x0000_i1027" type="#_x0000_t75" alt=" " style="width:21.2pt;height:38.1pt" o:ole="">
            <v:imagedata r:id="rId15" o:title="eqId1701f40c0b98487cb46fd25f5669ed20"/>
          </v:shape>
          <o:OLEObject Type="Embed" ProgID="Equation.DSMT4" ShapeID="_x0000_i1027" DrawAspect="Content" ObjectID="_1680975481" r:id="rId16"/>
        </w:object>
      </w:r>
      <w:r w:rsidRPr="0019491B">
        <w:rPr>
          <w:szCs w:val="21"/>
        </w:rPr>
        <w:t>＝</w:t>
      </w:r>
      <w:r>
        <w:rPr>
          <w:szCs w:val="21"/>
        </w:rPr>
        <w:object w:dxaOrig="1578" w:dyaOrig="664">
          <v:shape id="_x0000_i1028" type="#_x0000_t75" alt=" " style="width:78.8pt;height:33.05pt" o:ole="">
            <v:imagedata r:id="rId17" o:title="eqId01b3b6398d9e4f3cb5e799de745ee9c8"/>
          </v:shape>
          <o:OLEObject Type="Embed" ProgID="Equation.DSMT4" ShapeID="_x0000_i1028" DrawAspect="Content" ObjectID="_1680975482" r:id="rId18"/>
        </w:objec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2×10</w:t>
      </w:r>
      <w:r w:rsidRPr="0019491B">
        <w:rPr>
          <w:rFonts w:eastAsia="Times New Roman"/>
          <w:szCs w:val="21"/>
          <w:vertAlign w:val="superscript"/>
        </w:rPr>
        <w:t>-3</w:t>
      </w:r>
      <w:r w:rsidRPr="0019491B">
        <w:rPr>
          <w:rFonts w:eastAsia="Times New Roman"/>
          <w:szCs w:val="21"/>
        </w:rPr>
        <w:t>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lastRenderedPageBreak/>
        <w:t>②</w:t>
      </w:r>
      <w:r w:rsidRPr="0019491B">
        <w:rPr>
          <w:szCs w:val="21"/>
        </w:rPr>
        <w:t>．容器甲中水对容器底部的压强为：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  <w:vertAlign w:val="subscript"/>
        </w:rPr>
        <w:t>水</w:t>
      </w:r>
      <w:r w:rsidRPr="0019491B">
        <w:rPr>
          <w:szCs w:val="21"/>
        </w:rPr>
        <w:t>＝</w:t>
      </w:r>
      <w:r w:rsidRPr="0019491B">
        <w:rPr>
          <w:rFonts w:eastAsia="Times New Roman"/>
          <w:i/>
          <w:szCs w:val="21"/>
        </w:rPr>
        <w:t>ρ</w:t>
      </w:r>
      <w:r w:rsidRPr="0019491B">
        <w:rPr>
          <w:szCs w:val="21"/>
          <w:vertAlign w:val="subscript"/>
        </w:rPr>
        <w:t>水</w:t>
      </w:r>
      <w:r w:rsidRPr="0019491B">
        <w:rPr>
          <w:rFonts w:eastAsia="Times New Roman"/>
          <w:i/>
          <w:szCs w:val="21"/>
        </w:rPr>
        <w:t>gh</w: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1.0×10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rFonts w:eastAsia="Times New Roman"/>
          <w:szCs w:val="21"/>
        </w:rPr>
        <w:t>kg/m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rFonts w:eastAsia="Times New Roman"/>
          <w:szCs w:val="21"/>
        </w:rPr>
        <w:t>×9.8N/kg×0.08m</w: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784Pa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③</w:t>
      </w:r>
      <w:r w:rsidRPr="0019491B">
        <w:rPr>
          <w:szCs w:val="21"/>
        </w:rPr>
        <w:t>．当容器甲内加水至与容器乙相平时，设此时水深为</w:t>
      </w:r>
      <w:r w:rsidRPr="0019491B">
        <w:rPr>
          <w:rFonts w:eastAsia="Times New Roman"/>
          <w:i/>
          <w:szCs w:val="21"/>
        </w:rPr>
        <w:t>h</w:t>
      </w:r>
      <w:r w:rsidRPr="0019491B">
        <w:rPr>
          <w:rFonts w:eastAsia="Times New Roman"/>
          <w:szCs w:val="21"/>
          <w:vertAlign w:val="subscript"/>
        </w:rPr>
        <w:t>1</w:t>
      </w:r>
      <w:r w:rsidRPr="0019491B">
        <w:rPr>
          <w:szCs w:val="21"/>
        </w:rPr>
        <w:t>，此时水对容器底部的压强为：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p</w:t>
      </w:r>
      <w:r w:rsidRPr="0019491B">
        <w:rPr>
          <w:rFonts w:eastAsia="Times New Roman"/>
          <w:szCs w:val="21"/>
          <w:vertAlign w:val="subscript"/>
        </w:rPr>
        <w:t>1</w:t>
      </w:r>
      <w:r w:rsidRPr="0019491B">
        <w:rPr>
          <w:szCs w:val="21"/>
        </w:rPr>
        <w:t>＝</w:t>
      </w: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  <w:vertAlign w:val="subscript"/>
        </w:rPr>
        <w:t>水</w:t>
      </w:r>
      <w:r w:rsidRPr="0019491B">
        <w:rPr>
          <w:rFonts w:eastAsia="Times New Roman"/>
          <w:szCs w:val="21"/>
        </w:rPr>
        <w:t>+</w:t>
      </w:r>
      <w:r w:rsidRPr="0019491B">
        <w:rPr>
          <w:rFonts w:eastAsia="Cambria Math"/>
          <w:szCs w:val="21"/>
        </w:rPr>
        <w:t>△</w:t>
      </w: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784Pa+196Pa</w: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980Pa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由</w:t>
      </w: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</w:rPr>
        <w:t>＝</w:t>
      </w:r>
      <w:r w:rsidRPr="0019491B">
        <w:rPr>
          <w:rFonts w:eastAsia="Times New Roman"/>
          <w:i/>
          <w:szCs w:val="21"/>
        </w:rPr>
        <w:t>ρgh</w:t>
      </w:r>
      <w:r w:rsidRPr="0019491B">
        <w:rPr>
          <w:szCs w:val="21"/>
        </w:rPr>
        <w:t>可得，此时水的深度为：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h</w:t>
      </w:r>
      <w:r w:rsidRPr="0019491B">
        <w:rPr>
          <w:rFonts w:eastAsia="Times New Roman"/>
          <w:szCs w:val="21"/>
          <w:vertAlign w:val="subscript"/>
        </w:rPr>
        <w:t>1</w:t>
      </w:r>
      <w:r w:rsidRPr="0019491B">
        <w:rPr>
          <w:szCs w:val="21"/>
        </w:rPr>
        <w:t>＝</w:t>
      </w:r>
      <w:r>
        <w:rPr>
          <w:szCs w:val="21"/>
        </w:rPr>
        <w:object w:dxaOrig="563" w:dyaOrig="701">
          <v:shape id="_x0000_i1029" type="#_x0000_t75" alt=" " style="width:27.95pt;height:34.75pt" o:ole="">
            <v:imagedata r:id="rId19" o:title="eqId83d28553fe604306a97a31eecdb32957"/>
          </v:shape>
          <o:OLEObject Type="Embed" ProgID="Equation.DSMT4" ShapeID="_x0000_i1029" DrawAspect="Content" ObjectID="_1680975483" r:id="rId20"/>
        </w:object>
      </w:r>
      <w:r w:rsidRPr="0019491B">
        <w:rPr>
          <w:szCs w:val="21"/>
        </w:rPr>
        <w:t>＝</w:t>
      </w:r>
      <w:r>
        <w:rPr>
          <w:szCs w:val="21"/>
        </w:rPr>
        <w:object w:dxaOrig="2642" w:dyaOrig="664">
          <v:shape id="_x0000_i1030" type="#_x0000_t75" alt=" " style="width:132.15pt;height:33.05pt" o:ole="">
            <v:imagedata r:id="rId21" o:title="eqId6c4dd28ad5dd4d959d38acce85303bf9"/>
          </v:shape>
          <o:OLEObject Type="Embed" ProgID="Equation.DSMT4" ShapeID="_x0000_i1030" DrawAspect="Content" ObjectID="_1680975484" r:id="rId22"/>
        </w:objec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0.1m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由题知，原来容器甲、乙底部所受液体的压强相等，即：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  <w:vertAlign w:val="subscript"/>
        </w:rPr>
        <w:t>乙</w:t>
      </w:r>
      <w:r w:rsidRPr="0019491B">
        <w:rPr>
          <w:szCs w:val="21"/>
        </w:rPr>
        <w:t>＝</w:t>
      </w: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  <w:vertAlign w:val="subscript"/>
        </w:rPr>
        <w:t>水</w: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784Pa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由</w:t>
      </w: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</w:rPr>
        <w:t>＝</w:t>
      </w:r>
      <w:r w:rsidRPr="0019491B">
        <w:rPr>
          <w:rFonts w:eastAsia="Times New Roman"/>
          <w:i/>
          <w:szCs w:val="21"/>
        </w:rPr>
        <w:t>ρgh</w:t>
      </w:r>
      <w:r w:rsidRPr="0019491B">
        <w:rPr>
          <w:szCs w:val="21"/>
        </w:rPr>
        <w:t>可得，液体乙的密度为：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ρ</w:t>
      </w:r>
      <w:r w:rsidRPr="0019491B">
        <w:rPr>
          <w:szCs w:val="21"/>
          <w:vertAlign w:val="subscript"/>
        </w:rPr>
        <w:t>乙</w:t>
      </w:r>
      <w:r w:rsidRPr="0019491B">
        <w:rPr>
          <w:szCs w:val="21"/>
        </w:rPr>
        <w:t>＝</w:t>
      </w:r>
      <w:r>
        <w:rPr>
          <w:szCs w:val="21"/>
        </w:rPr>
        <w:object w:dxaOrig="426" w:dyaOrig="676">
          <v:shape id="_x0000_i1031" type="#_x0000_t75" alt=" " style="width:21.2pt;height:33.9pt" o:ole="">
            <v:imagedata r:id="rId23" o:title="eqId6f619a0acf56433bb2cac3f1491e18e0"/>
          </v:shape>
          <o:OLEObject Type="Embed" ProgID="Equation.DSMT4" ShapeID="_x0000_i1031" DrawAspect="Content" ObjectID="_1680975485" r:id="rId24"/>
        </w:object>
      </w:r>
      <w:r w:rsidRPr="0019491B">
        <w:rPr>
          <w:szCs w:val="21"/>
        </w:rPr>
        <w:t>＝</w:t>
      </w:r>
      <w:r>
        <w:rPr>
          <w:szCs w:val="21"/>
        </w:rPr>
        <w:object w:dxaOrig="1665" w:dyaOrig="664">
          <v:shape id="_x0000_i1032" type="#_x0000_t75" alt=" " style="width:83pt;height:33.05pt" o:ole="">
            <v:imagedata r:id="rId25" o:title="eqId0023205a64a64b8099cdaa1144f72f71"/>
          </v:shape>
          <o:OLEObject Type="Embed" ProgID="Equation.DSMT4" ShapeID="_x0000_i1032" DrawAspect="Content" ObjectID="_1680975486" r:id="rId26"/>
        </w:object>
      </w:r>
      <w:r w:rsidRPr="0019491B">
        <w:rPr>
          <w:szCs w:val="21"/>
        </w:rPr>
        <w:t>＝</w:t>
      </w:r>
      <w:r w:rsidRPr="0019491B">
        <w:rPr>
          <w:rFonts w:eastAsia="Times New Roman"/>
          <w:szCs w:val="21"/>
        </w:rPr>
        <w:t>0.8×10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rFonts w:eastAsia="Times New Roman"/>
          <w:szCs w:val="21"/>
        </w:rPr>
        <w:t>kg/m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答：</w:t>
      </w:r>
      <w:r w:rsidRPr="0019491B">
        <w:rPr>
          <w:szCs w:val="21"/>
        </w:rPr>
        <w:t>①</w:t>
      </w:r>
      <w:r w:rsidRPr="0019491B">
        <w:rPr>
          <w:szCs w:val="21"/>
        </w:rPr>
        <w:t>．甲容器中水的体积为</w:t>
      </w:r>
      <w:r w:rsidRPr="0019491B">
        <w:rPr>
          <w:rFonts w:eastAsia="Times New Roman"/>
          <w:szCs w:val="21"/>
        </w:rPr>
        <w:t>2×10</w:t>
      </w:r>
      <w:r w:rsidRPr="0019491B">
        <w:rPr>
          <w:rFonts w:eastAsia="Times New Roman"/>
          <w:szCs w:val="21"/>
          <w:vertAlign w:val="superscript"/>
        </w:rPr>
        <w:t>-3</w:t>
      </w:r>
      <w:r w:rsidRPr="0019491B">
        <w:rPr>
          <w:rFonts w:eastAsia="Times New Roman"/>
          <w:szCs w:val="21"/>
        </w:rPr>
        <w:t>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②</w:t>
      </w:r>
      <w:r w:rsidRPr="0019491B">
        <w:rPr>
          <w:szCs w:val="21"/>
        </w:rPr>
        <w:t>．容器甲中水对容器底部的压强为</w:t>
      </w:r>
      <w:r w:rsidRPr="0019491B">
        <w:rPr>
          <w:rFonts w:eastAsia="Times New Roman"/>
          <w:szCs w:val="21"/>
        </w:rPr>
        <w:t>784Pa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szCs w:val="21"/>
        </w:rPr>
        <w:t>③</w:t>
      </w:r>
      <w:r w:rsidRPr="0019491B">
        <w:rPr>
          <w:szCs w:val="21"/>
        </w:rPr>
        <w:t>．液体乙的密度为</w:t>
      </w:r>
      <w:r w:rsidRPr="0019491B">
        <w:rPr>
          <w:rFonts w:eastAsia="Times New Roman"/>
          <w:szCs w:val="21"/>
        </w:rPr>
        <w:t>0.8×10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rFonts w:eastAsia="Times New Roman"/>
          <w:szCs w:val="21"/>
        </w:rPr>
        <w:t>kg/m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b/>
          <w:bCs/>
          <w:color w:val="0000FF"/>
          <w:szCs w:val="21"/>
        </w:rPr>
        <w:t>【母题来源</w:t>
      </w:r>
      <w:r w:rsidRPr="0019491B">
        <w:rPr>
          <w:b/>
          <w:bCs/>
          <w:color w:val="0000FF"/>
          <w:szCs w:val="21"/>
        </w:rPr>
        <w:t>4</w:t>
      </w:r>
      <w:r w:rsidRPr="0019491B">
        <w:rPr>
          <w:b/>
          <w:bCs/>
          <w:color w:val="0000FF"/>
          <w:szCs w:val="21"/>
        </w:rPr>
        <w:t>】</w:t>
      </w:r>
      <w:r w:rsidRPr="0019491B">
        <w:rPr>
          <w:b/>
          <w:bCs/>
          <w:szCs w:val="21"/>
        </w:rPr>
        <w:t>（</w:t>
      </w:r>
      <w:r w:rsidRPr="0019491B">
        <w:rPr>
          <w:b/>
          <w:bCs/>
          <w:szCs w:val="21"/>
        </w:rPr>
        <w:t>2015·</w:t>
      </w:r>
      <w:r w:rsidRPr="0019491B">
        <w:rPr>
          <w:b/>
          <w:bCs/>
          <w:szCs w:val="21"/>
        </w:rPr>
        <w:t>上海中考真题）</w:t>
      </w:r>
      <w:r w:rsidRPr="0019491B">
        <w:rPr>
          <w:szCs w:val="21"/>
        </w:rPr>
        <w:t>如图所示，薄壁圆柱形容器甲和圆柱体乙置于水平地面上．容器甲足够高、底面积为</w:t>
      </w:r>
      <w:r w:rsidRPr="0019491B">
        <w:rPr>
          <w:noProof/>
          <w:szCs w:val="21"/>
        </w:rPr>
        <w:drawing>
          <wp:inline distT="0" distB="0" distL="114300" distR="114300">
            <wp:extent cx="581025" cy="247650"/>
            <wp:effectExtent l="0" t="0" r="9525" b="0"/>
            <wp:docPr id="15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011035" name="图片 185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szCs w:val="21"/>
        </w:rPr>
        <w:t>，盛有质量为</w:t>
      </w:r>
      <w:r w:rsidRPr="0019491B">
        <w:rPr>
          <w:rFonts w:eastAsia="Times New Roman"/>
          <w:szCs w:val="21"/>
        </w:rPr>
        <w:t xml:space="preserve">5 </w:t>
      </w:r>
      <w:r w:rsidRPr="0019491B">
        <w:rPr>
          <w:szCs w:val="21"/>
        </w:rPr>
        <w:t>千克的水．圆柱体乙的重力为</w:t>
      </w:r>
      <w:r w:rsidRPr="0019491B">
        <w:rPr>
          <w:rFonts w:eastAsia="Times New Roman"/>
          <w:szCs w:val="21"/>
        </w:rPr>
        <w:t xml:space="preserve">160 </w:t>
      </w:r>
      <w:r w:rsidRPr="0019491B">
        <w:rPr>
          <w:szCs w:val="21"/>
        </w:rPr>
        <w:t>牛．底面积为</w:t>
      </w:r>
      <w:r w:rsidRPr="0019491B">
        <w:rPr>
          <w:noProof/>
          <w:szCs w:val="21"/>
        </w:rPr>
        <w:drawing>
          <wp:inline distT="0" distB="0" distL="114300" distR="114300">
            <wp:extent cx="581025" cy="228600"/>
            <wp:effectExtent l="0" t="0" r="9525" b="0"/>
            <wp:docPr id="16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496632" name="图片 186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noProof/>
          <w:szCs w:val="21"/>
        </w:rPr>
        <w:drawing>
          <wp:inline distT="0" distB="0" distL="114300" distR="114300">
            <wp:extent cx="1371600" cy="800100"/>
            <wp:effectExtent l="0" t="0" r="0" b="0"/>
            <wp:docPr id="18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625562" name="图片 187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①</w:t>
      </w:r>
      <w:r w:rsidRPr="0019491B">
        <w:rPr>
          <w:szCs w:val="21"/>
        </w:rPr>
        <w:t>求容器甲内水的体积</w:t>
      </w:r>
      <w:r w:rsidRPr="0019491B">
        <w:rPr>
          <w:rFonts w:eastAsia="Times New Roman"/>
          <w:szCs w:val="21"/>
        </w:rPr>
        <w:t>V</w:t>
      </w:r>
      <w:r w:rsidRPr="0019491B">
        <w:rPr>
          <w:szCs w:val="21"/>
          <w:vertAlign w:val="subscript"/>
        </w:rPr>
        <w:t>水</w:t>
      </w:r>
      <w:r w:rsidRPr="0019491B">
        <w:rPr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②</w:t>
      </w:r>
      <w:r w:rsidRPr="0019491B">
        <w:rPr>
          <w:szCs w:val="21"/>
        </w:rPr>
        <w:t>求圆柱体乙对水平地面的压强</w:t>
      </w:r>
      <w:r w:rsidRPr="0019491B">
        <w:rPr>
          <w:noProof/>
          <w:szCs w:val="21"/>
        </w:rPr>
        <w:drawing>
          <wp:inline distT="0" distB="0" distL="114300" distR="114300">
            <wp:extent cx="200025" cy="238125"/>
            <wp:effectExtent l="0" t="0" r="9525" b="9525"/>
            <wp:docPr id="17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425771" name="图片 188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lastRenderedPageBreak/>
        <w:t>【答案】</w:t>
      </w:r>
      <w:r w:rsidRPr="0019491B">
        <w:rPr>
          <w:rFonts w:eastAsia="Times New Roman"/>
          <w:szCs w:val="21"/>
        </w:rPr>
        <w:t>①5×10</w:t>
      </w:r>
      <w:r w:rsidRPr="0019491B">
        <w:rPr>
          <w:rFonts w:eastAsia="Times New Roman"/>
          <w:szCs w:val="21"/>
          <w:vertAlign w:val="superscript"/>
        </w:rPr>
        <w:t>-3</w:t>
      </w:r>
      <w:r w:rsidRPr="0019491B">
        <w:rPr>
          <w:rFonts w:eastAsia="Times New Roman"/>
          <w:szCs w:val="21"/>
        </w:rPr>
        <w:t>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szCs w:val="21"/>
        </w:rPr>
        <w:t>；</w:t>
      </w:r>
      <w:r w:rsidRPr="0019491B">
        <w:rPr>
          <w:rFonts w:eastAsia="Times New Roman"/>
          <w:szCs w:val="21"/>
        </w:rPr>
        <w:t>②2000Pa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①</w:t>
      </w:r>
      <w:r w:rsidRPr="0019491B">
        <w:rPr>
          <w:szCs w:val="21"/>
        </w:rPr>
        <w:t>容器甲内水的体积</w:t>
      </w:r>
    </w:p>
    <w:p w:rsidR="001C0A5A" w:rsidRPr="0019491B" w:rsidRDefault="00B45F86" w:rsidP="0019491B">
      <w:pPr>
        <w:spacing w:line="360" w:lineRule="auto"/>
        <w:textAlignment w:val="center"/>
        <w:rPr>
          <w:rFonts w:eastAsia="Times New Roman"/>
          <w:szCs w:val="21"/>
        </w:rPr>
      </w:pPr>
      <w:r w:rsidRPr="0019491B">
        <w:rPr>
          <w:rFonts w:eastAsia="Times New Roman"/>
          <w:i/>
          <w:szCs w:val="21"/>
        </w:rPr>
        <w:t>V</w:t>
      </w:r>
      <w:r w:rsidRPr="0019491B">
        <w:rPr>
          <w:szCs w:val="21"/>
          <w:vertAlign w:val="subscript"/>
        </w:rPr>
        <w:t>水</w:t>
      </w:r>
      <w:r w:rsidRPr="0019491B">
        <w:rPr>
          <w:rFonts w:eastAsia="Times New Roman"/>
          <w:szCs w:val="21"/>
        </w:rPr>
        <w:t>=</w:t>
      </w:r>
      <w:r w:rsidRPr="0019491B">
        <w:rPr>
          <w:rFonts w:eastAsia="Times New Roman"/>
          <w:i/>
          <w:szCs w:val="21"/>
        </w:rPr>
        <w:t>m</w:t>
      </w:r>
      <w:r w:rsidRPr="0019491B">
        <w:rPr>
          <w:szCs w:val="21"/>
          <w:vertAlign w:val="subscript"/>
        </w:rPr>
        <w:t>水</w:t>
      </w:r>
      <w:r w:rsidRPr="0019491B">
        <w:rPr>
          <w:rFonts w:eastAsia="Times New Roman"/>
          <w:szCs w:val="21"/>
        </w:rPr>
        <w:t>/</w:t>
      </w:r>
      <w:r w:rsidRPr="0019491B">
        <w:rPr>
          <w:rFonts w:eastAsia="Times New Roman"/>
          <w:i/>
          <w:szCs w:val="21"/>
        </w:rPr>
        <w:t>ρ</w:t>
      </w:r>
      <w:r w:rsidRPr="0019491B">
        <w:rPr>
          <w:szCs w:val="21"/>
          <w:vertAlign w:val="subscript"/>
        </w:rPr>
        <w:t>水</w:t>
      </w:r>
      <w:r w:rsidRPr="0019491B">
        <w:rPr>
          <w:rFonts w:eastAsia="Times New Roman"/>
          <w:szCs w:val="21"/>
        </w:rPr>
        <w:t>=5kg/1000kg/m</w:t>
      </w:r>
      <w:r w:rsidRPr="0019491B">
        <w:rPr>
          <w:rFonts w:eastAsia="Times New Roman"/>
          <w:szCs w:val="21"/>
          <w:vertAlign w:val="superscript"/>
        </w:rPr>
        <w:t>3</w:t>
      </w:r>
      <w:r w:rsidRPr="0019491B">
        <w:rPr>
          <w:rFonts w:eastAsia="Times New Roman"/>
          <w:szCs w:val="21"/>
        </w:rPr>
        <w:t>=5×10</w:t>
      </w:r>
      <w:r w:rsidRPr="0019491B">
        <w:rPr>
          <w:rFonts w:eastAsia="Times New Roman"/>
          <w:szCs w:val="21"/>
          <w:vertAlign w:val="superscript"/>
        </w:rPr>
        <w:t>-3</w:t>
      </w:r>
      <w:r w:rsidRPr="0019491B">
        <w:rPr>
          <w:rFonts w:eastAsia="Times New Roman"/>
          <w:szCs w:val="21"/>
        </w:rPr>
        <w:t>m</w:t>
      </w:r>
      <w:r w:rsidRPr="0019491B">
        <w:rPr>
          <w:rFonts w:eastAsia="Times New Roman"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szCs w:val="21"/>
        </w:rPr>
        <w:t>②</w:t>
      </w:r>
      <w:r w:rsidRPr="0019491B">
        <w:rPr>
          <w:szCs w:val="21"/>
        </w:rPr>
        <w:t>圆柱体乙对水平地面的压强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szCs w:val="21"/>
        </w:rPr>
      </w:pPr>
      <w:r w:rsidRPr="0019491B">
        <w:rPr>
          <w:rFonts w:eastAsia="Times New Roman"/>
          <w:i/>
          <w:szCs w:val="21"/>
        </w:rPr>
        <w:t>p</w:t>
      </w:r>
      <w:r w:rsidRPr="0019491B">
        <w:rPr>
          <w:szCs w:val="21"/>
          <w:vertAlign w:val="subscript"/>
        </w:rPr>
        <w:t>乙</w:t>
      </w:r>
      <w:r w:rsidRPr="0019491B">
        <w:rPr>
          <w:rFonts w:eastAsia="Times New Roman"/>
          <w:szCs w:val="21"/>
        </w:rPr>
        <w:t>=</w:t>
      </w:r>
      <w:r w:rsidRPr="0019491B">
        <w:rPr>
          <w:rFonts w:eastAsia="Times New Roman"/>
          <w:i/>
          <w:szCs w:val="21"/>
        </w:rPr>
        <w:t>F/S</w:t>
      </w:r>
      <w:r w:rsidRPr="0019491B">
        <w:rPr>
          <w:rFonts w:eastAsia="Times New Roman"/>
          <w:szCs w:val="21"/>
        </w:rPr>
        <w:t>=</w:t>
      </w:r>
      <w:r w:rsidRPr="0019491B">
        <w:rPr>
          <w:rFonts w:eastAsia="Times New Roman"/>
          <w:i/>
          <w:szCs w:val="21"/>
        </w:rPr>
        <w:t>G</w:t>
      </w:r>
      <w:r w:rsidRPr="0019491B">
        <w:rPr>
          <w:szCs w:val="21"/>
          <w:vertAlign w:val="subscript"/>
        </w:rPr>
        <w:t>乙</w:t>
      </w:r>
      <w:r w:rsidRPr="0019491B">
        <w:rPr>
          <w:rFonts w:eastAsia="Times New Roman"/>
          <w:szCs w:val="21"/>
        </w:rPr>
        <w:t>/</w:t>
      </w:r>
      <w:r w:rsidRPr="0019491B">
        <w:rPr>
          <w:rFonts w:eastAsia="Times New Roman"/>
          <w:i/>
          <w:szCs w:val="21"/>
        </w:rPr>
        <w:t>S</w:t>
      </w:r>
      <w:r w:rsidRPr="0019491B">
        <w:rPr>
          <w:szCs w:val="21"/>
          <w:vertAlign w:val="subscript"/>
        </w:rPr>
        <w:t>乙</w:t>
      </w:r>
      <w:r w:rsidRPr="0019491B">
        <w:rPr>
          <w:rFonts w:eastAsia="Times New Roman"/>
          <w:szCs w:val="21"/>
        </w:rPr>
        <w:t>=160N/8×10</w:t>
      </w:r>
      <w:r w:rsidRPr="0019491B">
        <w:rPr>
          <w:rFonts w:eastAsia="Times New Roman"/>
          <w:szCs w:val="21"/>
          <w:vertAlign w:val="superscript"/>
        </w:rPr>
        <w:t>-2</w:t>
      </w:r>
      <w:r w:rsidRPr="0019491B">
        <w:rPr>
          <w:rFonts w:eastAsia="Times New Roman"/>
          <w:szCs w:val="21"/>
        </w:rPr>
        <w:t>m</w:t>
      </w:r>
      <w:r w:rsidRPr="0019491B">
        <w:rPr>
          <w:rFonts w:eastAsia="Times New Roman"/>
          <w:szCs w:val="21"/>
          <w:vertAlign w:val="superscript"/>
        </w:rPr>
        <w:t>2</w:t>
      </w:r>
      <w:r w:rsidRPr="0019491B">
        <w:rPr>
          <w:rFonts w:eastAsia="Times New Roman"/>
          <w:szCs w:val="21"/>
        </w:rPr>
        <w:t>=2000Pa</w:t>
      </w:r>
    </w:p>
    <w:p w:rsidR="001C0A5A" w:rsidRPr="0019491B" w:rsidRDefault="00B45F86" w:rsidP="0019491B">
      <w:pPr>
        <w:spacing w:line="360" w:lineRule="auto"/>
        <w:ind w:left="420" w:hangingChars="200" w:hanging="420"/>
        <w:rPr>
          <w:szCs w:val="21"/>
        </w:rPr>
      </w:pPr>
      <w:r w:rsidRPr="0019491B">
        <w:rPr>
          <w:noProof/>
          <w:szCs w:val="21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726199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8571B4">
      <w:pPr>
        <w:spacing w:line="360" w:lineRule="auto"/>
        <w:ind w:left="422" w:hangingChars="200" w:hanging="422"/>
        <w:rPr>
          <w:szCs w:val="21"/>
        </w:rPr>
      </w:pPr>
      <w:r w:rsidRPr="0019491B">
        <w:rPr>
          <w:b/>
          <w:bCs/>
          <w:color w:val="0000FF"/>
          <w:szCs w:val="21"/>
        </w:rPr>
        <w:t>知识要点：</w:t>
      </w:r>
    </w:p>
    <w:p w:rsidR="001C0A5A" w:rsidRPr="0019491B" w:rsidRDefault="00B45F86" w:rsidP="0019491B">
      <w:pPr>
        <w:spacing w:line="360" w:lineRule="auto"/>
        <w:ind w:left="420" w:hangingChars="200" w:hanging="420"/>
        <w:rPr>
          <w:szCs w:val="21"/>
        </w:rPr>
      </w:pPr>
      <w:r w:rsidRPr="0019491B">
        <w:rPr>
          <w:noProof/>
          <w:szCs w:val="21"/>
        </w:rPr>
        <w:drawing>
          <wp:inline distT="0" distB="0" distL="114300" distR="114300">
            <wp:extent cx="6233160" cy="2403475"/>
            <wp:effectExtent l="0" t="0" r="15240" b="15875"/>
            <wp:docPr id="133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06361" name="Picture 1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233160" cy="240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rPr>
          <w:b/>
          <w:color w:val="000000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 xml:space="preserve">1 </w:t>
      </w:r>
      <w:r w:rsidRPr="0019491B">
        <w:rPr>
          <w:b/>
          <w:bCs/>
          <w:color w:val="0000FF"/>
          <w:szCs w:val="21"/>
        </w:rPr>
        <w:t>质量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rFonts w:hint="eastAsia"/>
          <w:b/>
          <w:bCs/>
          <w:szCs w:val="21"/>
        </w:rPr>
        <w:t>1</w:t>
      </w:r>
      <w:r w:rsidRPr="0019491B">
        <w:rPr>
          <w:rFonts w:hint="eastAsia"/>
          <w:b/>
          <w:bCs/>
          <w:szCs w:val="21"/>
        </w:rPr>
        <w:t>、</w:t>
      </w:r>
      <w:r w:rsidRPr="0019491B">
        <w:rPr>
          <w:b/>
          <w:bCs/>
          <w:szCs w:val="21"/>
        </w:rPr>
        <w:t>定义</w:t>
      </w:r>
      <w:r w:rsidRPr="0019491B">
        <w:rPr>
          <w:szCs w:val="21"/>
        </w:rPr>
        <w:t>：物体所含物质的多少叫做质量，用字母</w:t>
      </w:r>
      <w:r w:rsidRPr="0019491B">
        <w:rPr>
          <w:szCs w:val="21"/>
        </w:rPr>
        <w:t>m</w:t>
      </w:r>
      <w:r w:rsidRPr="0019491B">
        <w:rPr>
          <w:szCs w:val="21"/>
        </w:rPr>
        <w:t>表示。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b/>
          <w:bCs/>
          <w:szCs w:val="21"/>
        </w:rPr>
        <w:t>2</w:t>
      </w:r>
      <w:r w:rsidRPr="0019491B">
        <w:rPr>
          <w:b/>
          <w:bCs/>
          <w:szCs w:val="21"/>
        </w:rPr>
        <w:t>、单位</w:t>
      </w:r>
      <w:r w:rsidRPr="0019491B">
        <w:rPr>
          <w:szCs w:val="21"/>
        </w:rPr>
        <w:t>：单位基本单位千克，符号</w:t>
      </w:r>
      <w:r w:rsidRPr="0019491B">
        <w:rPr>
          <w:szCs w:val="21"/>
        </w:rPr>
        <w:t>kg,</w:t>
      </w:r>
      <w:r w:rsidRPr="0019491B">
        <w:rPr>
          <w:szCs w:val="21"/>
        </w:rPr>
        <w:t>常用单位：克</w:t>
      </w:r>
      <w:r w:rsidRPr="0019491B">
        <w:rPr>
          <w:szCs w:val="21"/>
        </w:rPr>
        <w:t>(g)</w:t>
      </w:r>
      <w:r w:rsidRPr="0019491B">
        <w:rPr>
          <w:szCs w:val="21"/>
        </w:rPr>
        <w:t>、毫克</w:t>
      </w:r>
      <w:r w:rsidRPr="0019491B">
        <w:rPr>
          <w:szCs w:val="21"/>
        </w:rPr>
        <w:t>(mg)</w:t>
      </w:r>
      <w:r w:rsidRPr="0019491B">
        <w:rPr>
          <w:szCs w:val="21"/>
        </w:rPr>
        <w:t>、吨</w:t>
      </w:r>
      <w:r w:rsidRPr="0019491B">
        <w:rPr>
          <w:szCs w:val="21"/>
        </w:rPr>
        <w:t>(t);</w:t>
      </w:r>
      <w:r w:rsidRPr="0019491B">
        <w:rPr>
          <w:szCs w:val="21"/>
        </w:rPr>
        <w:t>单位换算：</w:t>
      </w:r>
      <w:r w:rsidRPr="0019491B">
        <w:rPr>
          <w:szCs w:val="21"/>
        </w:rPr>
        <w:t>1 t</w:t>
      </w:r>
      <w:r w:rsidRPr="0019491B">
        <w:rPr>
          <w:szCs w:val="21"/>
        </w:rPr>
        <w:t>＝</w:t>
      </w:r>
      <w:r w:rsidRPr="0019491B">
        <w:rPr>
          <w:szCs w:val="21"/>
        </w:rPr>
        <w:t>1000kg</w:t>
      </w:r>
      <w:r w:rsidRPr="0019491B">
        <w:rPr>
          <w:szCs w:val="21"/>
        </w:rPr>
        <w:t>、</w:t>
      </w:r>
      <w:r w:rsidRPr="0019491B">
        <w:rPr>
          <w:szCs w:val="21"/>
        </w:rPr>
        <w:t>1 kg</w:t>
      </w:r>
      <w:r w:rsidRPr="0019491B">
        <w:rPr>
          <w:szCs w:val="21"/>
        </w:rPr>
        <w:t>＝</w:t>
      </w:r>
      <w:r w:rsidRPr="0019491B">
        <w:rPr>
          <w:szCs w:val="21"/>
        </w:rPr>
        <w:t>1000g</w:t>
      </w:r>
      <w:r w:rsidRPr="0019491B">
        <w:rPr>
          <w:szCs w:val="21"/>
        </w:rPr>
        <w:t>、</w:t>
      </w:r>
      <w:r w:rsidRPr="0019491B">
        <w:rPr>
          <w:szCs w:val="21"/>
        </w:rPr>
        <w:t>1 g</w:t>
      </w:r>
      <w:r w:rsidRPr="0019491B">
        <w:rPr>
          <w:szCs w:val="21"/>
        </w:rPr>
        <w:t>＝</w:t>
      </w:r>
      <w:r w:rsidRPr="0019491B">
        <w:rPr>
          <w:szCs w:val="21"/>
        </w:rPr>
        <w:t>1000 mg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b/>
          <w:bCs/>
          <w:szCs w:val="21"/>
        </w:rPr>
        <w:t>3</w:t>
      </w:r>
      <w:r w:rsidRPr="0019491B">
        <w:rPr>
          <w:b/>
          <w:bCs/>
          <w:szCs w:val="21"/>
        </w:rPr>
        <w:t>、性质：</w:t>
      </w:r>
      <w:r w:rsidRPr="0019491B">
        <w:rPr>
          <w:szCs w:val="21"/>
        </w:rPr>
        <w:t>质量是物体的一种属性，不随它的形状、状态</w:t>
      </w:r>
      <w:r w:rsidRPr="0019491B">
        <w:rPr>
          <w:szCs w:val="21"/>
        </w:rPr>
        <w:t>/</w:t>
      </w:r>
      <w:r w:rsidRPr="0019491B">
        <w:rPr>
          <w:szCs w:val="21"/>
        </w:rPr>
        <w:t>位置温度的改变而改变。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b/>
          <w:bCs/>
          <w:szCs w:val="21"/>
        </w:rPr>
        <w:t>4</w:t>
      </w:r>
      <w:r w:rsidRPr="0019491B">
        <w:rPr>
          <w:b/>
          <w:bCs/>
          <w:szCs w:val="21"/>
        </w:rPr>
        <w:t>、质量与生活：</w:t>
      </w:r>
      <w:r w:rsidRPr="0019491B">
        <w:rPr>
          <w:szCs w:val="21"/>
        </w:rPr>
        <w:t>一个鸡蛋的质量约为</w:t>
      </w:r>
      <w:r w:rsidRPr="0019491B">
        <w:rPr>
          <w:szCs w:val="21"/>
        </w:rPr>
        <w:t>50g</w:t>
      </w:r>
      <w:r w:rsidRPr="0019491B">
        <w:rPr>
          <w:szCs w:val="21"/>
        </w:rPr>
        <w:t>；一本物理课本的质量约为</w:t>
      </w:r>
      <w:r w:rsidRPr="0019491B">
        <w:rPr>
          <w:szCs w:val="21"/>
        </w:rPr>
        <w:t>250 g</w:t>
      </w:r>
      <w:r w:rsidRPr="0019491B">
        <w:rPr>
          <w:szCs w:val="21"/>
        </w:rPr>
        <w:t>；一名普通中学生的质量约为</w:t>
      </w:r>
      <w:r w:rsidRPr="0019491B">
        <w:rPr>
          <w:szCs w:val="21"/>
        </w:rPr>
        <w:lastRenderedPageBreak/>
        <w:t>50kg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b/>
          <w:bCs/>
          <w:szCs w:val="21"/>
        </w:rPr>
        <w:t>5</w:t>
      </w:r>
      <w:r w:rsidRPr="0019491B">
        <w:rPr>
          <w:b/>
          <w:bCs/>
          <w:szCs w:val="21"/>
        </w:rPr>
        <w:t>、测量工具：</w:t>
      </w:r>
      <w:r w:rsidRPr="0019491B">
        <w:rPr>
          <w:szCs w:val="21"/>
        </w:rPr>
        <w:t>天平（电子天平）</w:t>
      </w:r>
    </w:p>
    <w:p w:rsidR="001C0A5A" w:rsidRPr="0019491B" w:rsidRDefault="00B45F86" w:rsidP="0019491B">
      <w:pPr>
        <w:spacing w:line="360" w:lineRule="auto"/>
        <w:rPr>
          <w:b/>
          <w:bCs/>
          <w:szCs w:val="21"/>
        </w:rPr>
      </w:pPr>
      <w:r w:rsidRPr="0019491B">
        <w:rPr>
          <w:b/>
          <w:bCs/>
          <w:color w:val="0000FF"/>
          <w:szCs w:val="21"/>
        </w:rPr>
        <w:t xml:space="preserve"> </w:t>
      </w: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>2</w:t>
      </w:r>
      <w:r w:rsidRPr="0019491B">
        <w:rPr>
          <w:b/>
          <w:bCs/>
          <w:color w:val="0000FF"/>
          <w:szCs w:val="21"/>
        </w:rPr>
        <w:t xml:space="preserve">　体积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b/>
          <w:bCs/>
          <w:szCs w:val="21"/>
        </w:rPr>
        <w:t>1</w:t>
      </w:r>
      <w:r w:rsidRPr="0019491B">
        <w:rPr>
          <w:b/>
          <w:bCs/>
          <w:szCs w:val="21"/>
        </w:rPr>
        <w:t>、对量筒的认识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(1)</w:t>
      </w:r>
      <w:r w:rsidRPr="0019491B">
        <w:rPr>
          <w:szCs w:val="21"/>
        </w:rPr>
        <w:t>物理符号：</w:t>
      </w:r>
      <w:r w:rsidRPr="0019491B">
        <w:rPr>
          <w:szCs w:val="21"/>
        </w:rPr>
        <w:t>V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(2)</w:t>
      </w:r>
      <w:r w:rsidRPr="0019491B">
        <w:rPr>
          <w:szCs w:val="21"/>
        </w:rPr>
        <w:t>单位：量筒上的标度单位一般为</w:t>
      </w:r>
      <w:r w:rsidRPr="0019491B">
        <w:rPr>
          <w:szCs w:val="21"/>
        </w:rPr>
        <w:t>mL(</w:t>
      </w:r>
      <w:r w:rsidRPr="0019491B">
        <w:rPr>
          <w:szCs w:val="21"/>
        </w:rPr>
        <w:t>毫升</w:t>
      </w:r>
      <w:r w:rsidRPr="0019491B">
        <w:rPr>
          <w:szCs w:val="21"/>
        </w:rPr>
        <w:t>)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1 mL</w:t>
      </w:r>
      <w:r w:rsidRPr="0019491B">
        <w:rPr>
          <w:szCs w:val="21"/>
        </w:rPr>
        <w:t>＝</w:t>
      </w:r>
      <w:r w:rsidRPr="0019491B">
        <w:rPr>
          <w:szCs w:val="21"/>
        </w:rPr>
        <w:t>1 cm3</w:t>
      </w:r>
      <w:r w:rsidRPr="0019491B">
        <w:rPr>
          <w:szCs w:val="21"/>
        </w:rPr>
        <w:t>＝</w:t>
      </w:r>
      <w:r w:rsidRPr="0019491B">
        <w:rPr>
          <w:szCs w:val="21"/>
        </w:rPr>
        <w:t>10</w:t>
      </w:r>
      <w:r w:rsidRPr="0019491B">
        <w:rPr>
          <w:szCs w:val="21"/>
          <w:vertAlign w:val="superscript"/>
        </w:rPr>
        <w:t>－</w:t>
      </w:r>
      <w:r w:rsidRPr="0019491B">
        <w:rPr>
          <w:szCs w:val="21"/>
          <w:vertAlign w:val="superscript"/>
        </w:rPr>
        <w:t>6</w:t>
      </w:r>
      <w:r w:rsidRPr="0019491B">
        <w:rPr>
          <w:szCs w:val="21"/>
        </w:rPr>
        <w:t xml:space="preserve"> 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1 L</w:t>
      </w:r>
      <w:r w:rsidRPr="0019491B">
        <w:rPr>
          <w:szCs w:val="21"/>
        </w:rPr>
        <w:t>＝</w:t>
      </w:r>
      <w:r w:rsidRPr="0019491B">
        <w:rPr>
          <w:szCs w:val="21"/>
        </w:rPr>
        <w:t>1 dm3</w:t>
      </w:r>
      <w:r w:rsidRPr="0019491B">
        <w:rPr>
          <w:szCs w:val="21"/>
        </w:rPr>
        <w:t>＝</w:t>
      </w:r>
      <w:r w:rsidRPr="0019491B">
        <w:rPr>
          <w:szCs w:val="21"/>
        </w:rPr>
        <w:t>10</w:t>
      </w:r>
      <w:r w:rsidRPr="0019491B">
        <w:rPr>
          <w:szCs w:val="21"/>
          <w:vertAlign w:val="superscript"/>
        </w:rPr>
        <w:t>－</w:t>
      </w:r>
      <w:r w:rsidRPr="0019491B">
        <w:rPr>
          <w:szCs w:val="21"/>
          <w:vertAlign w:val="superscript"/>
        </w:rPr>
        <w:t xml:space="preserve">3 </w:t>
      </w:r>
      <w:r w:rsidRPr="0019491B">
        <w:rPr>
          <w:szCs w:val="21"/>
        </w:rPr>
        <w:t>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；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1 L</w:t>
      </w:r>
      <w:r w:rsidRPr="0019491B">
        <w:rPr>
          <w:szCs w:val="21"/>
        </w:rPr>
        <w:t>＝</w:t>
      </w:r>
      <w:r w:rsidRPr="0019491B">
        <w:rPr>
          <w:szCs w:val="21"/>
        </w:rPr>
        <w:t>1000 mL.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(3)</w:t>
      </w:r>
      <w:r w:rsidRPr="0019491B">
        <w:rPr>
          <w:szCs w:val="21"/>
        </w:rPr>
        <w:t>分度值：量筒上相邻两条刻度线之间的体积为量筒的分度值；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(4)</w:t>
      </w:r>
      <w:r w:rsidRPr="0019491B">
        <w:rPr>
          <w:szCs w:val="21"/>
        </w:rPr>
        <w:t>最大测量值：最上面的刻度是量筒的最大测量值。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b/>
          <w:bCs/>
          <w:szCs w:val="21"/>
        </w:rPr>
        <w:t>2</w:t>
      </w:r>
      <w:r w:rsidRPr="0019491B">
        <w:rPr>
          <w:b/>
          <w:bCs/>
          <w:szCs w:val="21"/>
        </w:rPr>
        <w:t>、量筒的使用方法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一看：看单位、量程和分度值；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二放：放在水平台上；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三读：视线要与液体凸液面的最高处或凹液面的最低处相平；</w:t>
      </w:r>
    </w:p>
    <w:p w:rsidR="001C0A5A" w:rsidRPr="0019491B" w:rsidRDefault="00B45F86" w:rsidP="0019491B">
      <w:pPr>
        <w:spacing w:line="360" w:lineRule="auto"/>
        <w:rPr>
          <w:szCs w:val="21"/>
        </w:rPr>
      </w:pPr>
      <w:r w:rsidRPr="0019491B">
        <w:rPr>
          <w:szCs w:val="21"/>
        </w:rPr>
        <w:t>四记：记录数据和单位，并注意单位换算。</w:t>
      </w:r>
    </w:p>
    <w:p w:rsidR="001C0A5A" w:rsidRPr="0019491B" w:rsidRDefault="00B45F86" w:rsidP="0019491B">
      <w:pPr>
        <w:spacing w:line="360" w:lineRule="auto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>3</w:t>
      </w:r>
      <w:r w:rsidRPr="0019491B">
        <w:rPr>
          <w:b/>
          <w:bCs/>
          <w:color w:val="0000FF"/>
          <w:szCs w:val="21"/>
        </w:rPr>
        <w:t>密度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rFonts w:hint="eastAsia"/>
          <w:b/>
          <w:bCs/>
          <w:szCs w:val="21"/>
        </w:rPr>
        <w:t>1</w:t>
      </w:r>
      <w:r w:rsidRPr="0019491B">
        <w:rPr>
          <w:rFonts w:hint="eastAsia"/>
          <w:b/>
          <w:bCs/>
          <w:szCs w:val="21"/>
        </w:rPr>
        <w:t>、</w:t>
      </w:r>
      <w:r w:rsidRPr="0019491B">
        <w:rPr>
          <w:b/>
          <w:bCs/>
          <w:szCs w:val="21"/>
        </w:rPr>
        <w:t>定义：</w:t>
      </w:r>
      <w:r w:rsidRPr="0019491B">
        <w:rPr>
          <w:color w:val="000000"/>
          <w:szCs w:val="21"/>
        </w:rPr>
        <w:t>在物理学中，把某种物质单位体积的质量叫做这种物质的密度。用</w:t>
      </w:r>
      <w:r>
        <w:rPr>
          <w:color w:val="000000"/>
          <w:position w:val="-10"/>
          <w:szCs w:val="21"/>
        </w:rPr>
        <w:object w:dxaOrig="240" w:dyaOrig="260">
          <v:shape id="_x0000_i1033" type="#_x0000_t75" alt=" " style="width:11.85pt;height:12.7pt" o:ole="">
            <v:imagedata r:id="rId33" o:title=" "/>
          </v:shape>
          <o:OLEObject Type="Embed" ProgID="Equation.3" ShapeID="_x0000_i1033" DrawAspect="Content" ObjectID="_1680975487" r:id="rId34"/>
        </w:object>
      </w:r>
      <w:r w:rsidRPr="0019491B">
        <w:rPr>
          <w:color w:val="000000"/>
          <w:szCs w:val="21"/>
        </w:rPr>
        <w:t>表示，它反映了物质固有的一种特性，与质量和体积无关，</w:t>
      </w:r>
      <w:r w:rsidRPr="0019491B">
        <w:rPr>
          <w:szCs w:val="21"/>
        </w:rPr>
        <w:t>只与物质的种类和状态有关。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b/>
          <w:szCs w:val="21"/>
        </w:rPr>
        <w:t>2</w:t>
      </w:r>
      <w:r w:rsidRPr="0019491B">
        <w:rPr>
          <w:b/>
          <w:szCs w:val="21"/>
        </w:rPr>
        <w:t>、单位：</w:t>
      </w:r>
      <w:r w:rsidRPr="0019491B">
        <w:rPr>
          <w:szCs w:val="21"/>
        </w:rPr>
        <w:t>基本单位：千克每立方米，符号为</w:t>
      </w:r>
      <w:r w:rsidRPr="0019491B">
        <w:rPr>
          <w:szCs w:val="21"/>
        </w:rPr>
        <w:t>kg/m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。常用单位：克每立方厘米</w:t>
      </w:r>
      <w:r w:rsidRPr="0019491B">
        <w:rPr>
          <w:szCs w:val="21"/>
        </w:rPr>
        <w:t>(g/cm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)</w:t>
      </w:r>
      <w:r w:rsidRPr="0019491B">
        <w:rPr>
          <w:szCs w:val="21"/>
        </w:rPr>
        <w:t>。单位换算：</w:t>
      </w:r>
      <w:r w:rsidRPr="0019491B">
        <w:rPr>
          <w:szCs w:val="21"/>
        </w:rPr>
        <w:t>1g/cm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＝</w:t>
      </w:r>
      <w:r w:rsidRPr="0019491B">
        <w:rPr>
          <w:szCs w:val="21"/>
        </w:rPr>
        <w:t>1.0×10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kg/m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。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rFonts w:eastAsia="新宋体"/>
          <w:b/>
          <w:bCs/>
          <w:szCs w:val="21"/>
        </w:rPr>
        <w:lastRenderedPageBreak/>
        <w:t>3</w:t>
      </w:r>
      <w:r w:rsidRPr="0019491B">
        <w:rPr>
          <w:rFonts w:eastAsia="新宋体"/>
          <w:b/>
          <w:bCs/>
          <w:szCs w:val="21"/>
        </w:rPr>
        <w:t>、公式</w:t>
      </w:r>
      <w:r w:rsidRPr="0019491B">
        <w:rPr>
          <w:b/>
          <w:bCs/>
          <w:szCs w:val="21"/>
        </w:rPr>
        <w:t>：</w:t>
      </w:r>
      <w:r>
        <w:rPr>
          <w:color w:val="000000"/>
          <w:position w:val="-24"/>
          <w:szCs w:val="21"/>
        </w:rPr>
        <w:object w:dxaOrig="700" w:dyaOrig="620">
          <v:shape id="_x0000_i1034" type="#_x0000_t75" alt=" " style="width:34.75pt;height:31.35pt" o:ole="">
            <v:imagedata r:id="rId35" o:title=" "/>
          </v:shape>
          <o:OLEObject Type="Embed" ProgID="Equation.3" ShapeID="_x0000_i1034" DrawAspect="Content" ObjectID="_1680975488" r:id="rId36"/>
        </w:object>
      </w:r>
      <w:r w:rsidRPr="0019491B">
        <w:rPr>
          <w:szCs w:val="21"/>
        </w:rPr>
        <w:t>。</w:t>
      </w:r>
      <w:r w:rsidRPr="0019491B">
        <w:rPr>
          <w:szCs w:val="21"/>
        </w:rPr>
        <w:t>m</w:t>
      </w:r>
      <w:r w:rsidRPr="0019491B">
        <w:rPr>
          <w:szCs w:val="21"/>
        </w:rPr>
        <w:t>表示质量，单位</w:t>
      </w:r>
      <w:r w:rsidRPr="0019491B">
        <w:rPr>
          <w:szCs w:val="21"/>
        </w:rPr>
        <w:t>kg</w:t>
      </w:r>
      <w:r w:rsidRPr="0019491B">
        <w:rPr>
          <w:szCs w:val="21"/>
        </w:rPr>
        <w:t>，</w:t>
      </w:r>
      <w:r w:rsidRPr="0019491B">
        <w:rPr>
          <w:szCs w:val="21"/>
        </w:rPr>
        <w:t>V</w:t>
      </w:r>
      <w:r w:rsidRPr="0019491B">
        <w:rPr>
          <w:szCs w:val="21"/>
        </w:rPr>
        <w:t>表示体积，单位</w:t>
      </w:r>
      <w:r w:rsidRPr="0019491B">
        <w:rPr>
          <w:szCs w:val="21"/>
        </w:rPr>
        <w:t>kg/m</w:t>
      </w:r>
      <w:r w:rsidRPr="0019491B">
        <w:rPr>
          <w:szCs w:val="21"/>
          <w:vertAlign w:val="superscript"/>
        </w:rPr>
        <w:t>3</w:t>
      </w:r>
      <w:r w:rsidRPr="0019491B">
        <w:rPr>
          <w:szCs w:val="21"/>
        </w:rPr>
        <w:t>，密度在数值上等于物体单位体积的质量。变形公式</w:t>
      </w:r>
      <w:r w:rsidRPr="0019491B">
        <w:rPr>
          <w:color w:val="000000"/>
          <w:szCs w:val="21"/>
        </w:rPr>
        <w:t>m=</w:t>
      </w:r>
      <w:r w:rsidRPr="0019491B">
        <w:rPr>
          <w:iCs/>
          <w:color w:val="000000"/>
          <w:szCs w:val="21"/>
        </w:rPr>
        <w:t>ρ</w:t>
      </w:r>
      <w:r w:rsidRPr="0019491B">
        <w:rPr>
          <w:color w:val="000000"/>
          <w:szCs w:val="21"/>
        </w:rPr>
        <w:t>V</w:t>
      </w:r>
      <w:r w:rsidRPr="0019491B">
        <w:rPr>
          <w:color w:val="000000"/>
          <w:szCs w:val="21"/>
        </w:rPr>
        <w:t>和</w:t>
      </w:r>
      <w:r w:rsidRPr="0019491B">
        <w:rPr>
          <w:color w:val="000000"/>
          <w:szCs w:val="21"/>
        </w:rPr>
        <w:t>V=</w:t>
      </w:r>
      <w:r>
        <w:rPr>
          <w:color w:val="000000"/>
          <w:position w:val="-28"/>
          <w:szCs w:val="21"/>
        </w:rPr>
        <w:object w:dxaOrig="300" w:dyaOrig="660">
          <v:shape id="_x0000_i1035" type="#_x0000_t75" alt=" " style="width:15.25pt;height:33.05pt" o:ole="">
            <v:imagedata r:id="rId37" o:title=" "/>
          </v:shape>
          <o:OLEObject Type="Embed" ProgID="Equation.3" ShapeID="_x0000_i1035" DrawAspect="Content" ObjectID="_1680975489" r:id="rId38"/>
        </w:object>
      </w:r>
      <w:r w:rsidRPr="0019491B">
        <w:rPr>
          <w:color w:val="000000"/>
          <w:szCs w:val="21"/>
        </w:rPr>
        <w:t>。</w:t>
      </w:r>
    </w:p>
    <w:p w:rsidR="001C0A5A" w:rsidRPr="0019491B" w:rsidRDefault="00B45F86" w:rsidP="0019491B">
      <w:pPr>
        <w:pStyle w:val="a4"/>
        <w:spacing w:line="360" w:lineRule="auto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b/>
          <w:bCs/>
          <w:color w:val="0000FF"/>
        </w:rPr>
        <w:t>考点</w:t>
      </w:r>
      <w:r w:rsidRPr="0019491B">
        <w:rPr>
          <w:rFonts w:ascii="Times New Roman" w:hAnsi="Times New Roman" w:cs="Times New Roman"/>
          <w:b/>
          <w:bCs/>
          <w:color w:val="0000FF"/>
        </w:rPr>
        <w:t xml:space="preserve">4 </w:t>
      </w:r>
      <w:r w:rsidRPr="0019491B">
        <w:rPr>
          <w:rFonts w:ascii="Times New Roman" w:hAnsi="Times New Roman" w:cs="Times New Roman"/>
          <w:b/>
          <w:bCs/>
          <w:color w:val="0000FF"/>
        </w:rPr>
        <w:t>密度知识的应用</w:t>
      </w:r>
    </w:p>
    <w:p w:rsidR="001C0A5A" w:rsidRPr="0019491B" w:rsidRDefault="00B45F86" w:rsidP="0019491B">
      <w:pPr>
        <w:pStyle w:val="a4"/>
        <w:spacing w:line="360" w:lineRule="auto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b/>
          <w:bCs/>
          <w:color w:val="000000"/>
        </w:rPr>
        <w:t>1</w:t>
      </w:r>
      <w:r w:rsidRPr="0019491B">
        <w:rPr>
          <w:rFonts w:ascii="Times New Roman" w:hAnsi="Times New Roman" w:cs="Times New Roman"/>
          <w:b/>
          <w:bCs/>
          <w:color w:val="000000"/>
        </w:rPr>
        <w:t>、计算物体的质量</w:t>
      </w:r>
    </w:p>
    <w:p w:rsidR="001C0A5A" w:rsidRPr="0019491B" w:rsidRDefault="00B45F86" w:rsidP="0019491B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color w:val="000000"/>
        </w:rPr>
        <w:t>对于不便于直接测质量的物体，只要知道这个物体是由什么物质组成的，就可通过查密度表，查出这种物质的密度，再想办法测算出它的体积，根据公式</w:t>
      </w:r>
      <w:r w:rsidRPr="0019491B">
        <w:rPr>
          <w:rFonts w:ascii="Times New Roman" w:hAnsi="Times New Roman" w:cs="Times New Roman"/>
          <w:color w:val="000000"/>
        </w:rPr>
        <w:t>m</w:t>
      </w:r>
      <w:r w:rsidRPr="0019491B">
        <w:rPr>
          <w:rFonts w:ascii="Times New Roman" w:hAnsi="Times New Roman" w:cs="Times New Roman"/>
          <w:color w:val="000000"/>
        </w:rPr>
        <w:t>＝</w:t>
      </w:r>
      <w:r w:rsidRPr="0019491B">
        <w:rPr>
          <w:rFonts w:ascii="Times New Roman" w:hAnsi="Times New Roman" w:cs="Times New Roman"/>
          <w:iCs/>
          <w:color w:val="000000"/>
        </w:rPr>
        <w:t>ρ</w:t>
      </w:r>
      <w:r w:rsidRPr="0019491B">
        <w:rPr>
          <w:rFonts w:ascii="Times New Roman" w:hAnsi="Times New Roman" w:cs="Times New Roman"/>
          <w:color w:val="000000"/>
        </w:rPr>
        <w:t>V</w:t>
      </w:r>
      <w:r w:rsidRPr="0019491B">
        <w:rPr>
          <w:rFonts w:ascii="Times New Roman" w:hAnsi="Times New Roman" w:cs="Times New Roman"/>
          <w:color w:val="000000"/>
        </w:rPr>
        <w:t>，就能算出该物体的质量</w:t>
      </w:r>
      <w:r w:rsidRPr="0019491B">
        <w:rPr>
          <w:rFonts w:ascii="Times New Roman" w:hAnsi="Times New Roman" w:cs="Times New Roman"/>
          <w:color w:val="000000"/>
        </w:rPr>
        <w:t>.</w:t>
      </w:r>
      <w:r w:rsidRPr="0019491B">
        <w:rPr>
          <w:rFonts w:ascii="Times New Roman" w:hAnsi="Times New Roman" w:cs="Times New Roman"/>
          <w:color w:val="000000"/>
        </w:rPr>
        <w:t>如，要测算一块大理石碑的质量，大理石的密度可以查表得到，大理石的长、宽、高可以用刻度尺测量，算出大理石的体积，应用公式</w:t>
      </w:r>
      <w:r w:rsidRPr="0019491B">
        <w:rPr>
          <w:rFonts w:ascii="Times New Roman" w:hAnsi="Times New Roman" w:cs="Times New Roman"/>
          <w:color w:val="000000"/>
        </w:rPr>
        <w:t>m=</w:t>
      </w:r>
      <w:r w:rsidRPr="0019491B">
        <w:rPr>
          <w:rFonts w:ascii="Times New Roman" w:hAnsi="Times New Roman" w:cs="Times New Roman"/>
          <w:iCs/>
          <w:color w:val="000000"/>
        </w:rPr>
        <w:t>ρ</w:t>
      </w:r>
      <w:r w:rsidRPr="0019491B">
        <w:rPr>
          <w:rFonts w:ascii="Times New Roman" w:hAnsi="Times New Roman" w:cs="Times New Roman"/>
          <w:color w:val="000000"/>
        </w:rPr>
        <w:t>V</w:t>
      </w:r>
      <w:r w:rsidRPr="0019491B">
        <w:rPr>
          <w:rFonts w:ascii="Times New Roman" w:hAnsi="Times New Roman" w:cs="Times New Roman"/>
          <w:color w:val="000000"/>
        </w:rPr>
        <w:t>，就可算出大理石的质量；</w:t>
      </w:r>
    </w:p>
    <w:p w:rsidR="001C0A5A" w:rsidRPr="0019491B" w:rsidRDefault="00B45F86" w:rsidP="0019491B">
      <w:pPr>
        <w:pStyle w:val="a4"/>
        <w:spacing w:line="360" w:lineRule="auto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b/>
          <w:bCs/>
          <w:color w:val="000000"/>
        </w:rPr>
        <w:t>2</w:t>
      </w:r>
      <w:r w:rsidRPr="0019491B">
        <w:rPr>
          <w:rFonts w:ascii="Times New Roman" w:hAnsi="Times New Roman" w:cs="Times New Roman"/>
          <w:b/>
          <w:bCs/>
          <w:color w:val="000000"/>
        </w:rPr>
        <w:t>、计算物体的体积</w:t>
      </w:r>
    </w:p>
    <w:p w:rsidR="001C0A5A" w:rsidRPr="0019491B" w:rsidRDefault="00B45F86" w:rsidP="0019491B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color w:val="000000"/>
        </w:rPr>
        <w:t>对于不便于直接测量体积</w:t>
      </w:r>
      <w:r w:rsidRPr="0019491B">
        <w:rPr>
          <w:rFonts w:ascii="Times New Roman" w:hAnsi="Times New Roman" w:cs="Times New Roman"/>
          <w:color w:val="000000"/>
        </w:rPr>
        <w:t>的物体，如形状不规则的铁制螺钉，可以用天平测量出螺钉的质量，铁的密度可以从密度表中查出，根据公式</w:t>
      </w:r>
      <w:r w:rsidRPr="0019491B">
        <w:rPr>
          <w:rFonts w:ascii="Times New Roman" w:hAnsi="Times New Roman" w:cs="Times New Roman"/>
          <w:color w:val="000000"/>
        </w:rPr>
        <w:t>V=</w:t>
      </w:r>
      <w:r>
        <w:rPr>
          <w:rFonts w:ascii="Times New Roman" w:hAnsi="Times New Roman" w:cs="Times New Roman"/>
          <w:color w:val="000000"/>
          <w:position w:val="-28"/>
        </w:rPr>
        <w:object w:dxaOrig="300" w:dyaOrig="660">
          <v:shape id="_x0000_i1036" type="#_x0000_t75" alt=" " style="width:15.25pt;height:33.05pt" o:ole="">
            <v:imagedata r:id="rId39" o:title=" "/>
          </v:shape>
          <o:OLEObject Type="Embed" ProgID="Equation.3" ShapeID="_x0000_i1036" DrawAspect="Content" ObjectID="_1680975490" r:id="rId40"/>
        </w:object>
      </w:r>
      <w:r w:rsidRPr="0019491B">
        <w:rPr>
          <w:rFonts w:ascii="Times New Roman" w:hAnsi="Times New Roman" w:cs="Times New Roman"/>
          <w:color w:val="000000"/>
        </w:rPr>
        <w:t>，就可算出螺钉的体积；</w:t>
      </w:r>
    </w:p>
    <w:p w:rsidR="001C0A5A" w:rsidRPr="0019491B" w:rsidRDefault="00B45F86" w:rsidP="0019491B">
      <w:pPr>
        <w:pStyle w:val="a4"/>
        <w:spacing w:line="360" w:lineRule="auto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b/>
          <w:bCs/>
          <w:color w:val="000000"/>
        </w:rPr>
        <w:t>3</w:t>
      </w:r>
      <w:r w:rsidRPr="0019491B">
        <w:rPr>
          <w:rFonts w:ascii="Times New Roman" w:hAnsi="Times New Roman" w:cs="Times New Roman"/>
          <w:b/>
          <w:bCs/>
          <w:color w:val="000000"/>
        </w:rPr>
        <w:t>、鉴别物质</w:t>
      </w:r>
      <w:r w:rsidRPr="0019491B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1C0A5A" w:rsidRPr="0019491B" w:rsidRDefault="00B45F86" w:rsidP="0019491B">
      <w:pPr>
        <w:pStyle w:val="a4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19491B">
        <w:rPr>
          <w:rFonts w:ascii="Times New Roman" w:hAnsi="Times New Roman" w:cs="Times New Roman"/>
          <w:color w:val="000000"/>
        </w:rPr>
        <w:t>要知道一个物体是什么物质做的，只要测出它的密度，再查阅密度表，看测得的密度值与何种物质的密度相近</w:t>
      </w:r>
      <w:r w:rsidRPr="0019491B">
        <w:rPr>
          <w:rFonts w:ascii="Times New Roman" w:hAnsi="Times New Roman" w:cs="Times New Roman"/>
          <w:color w:val="000000"/>
        </w:rPr>
        <w:t>.</w:t>
      </w:r>
      <w:r w:rsidRPr="0019491B">
        <w:rPr>
          <w:rFonts w:ascii="Times New Roman" w:hAnsi="Times New Roman" w:cs="Times New Roman"/>
          <w:color w:val="000000"/>
        </w:rPr>
        <w:t>如测算出某物质的密度是</w:t>
      </w:r>
      <w:r w:rsidRPr="0019491B">
        <w:rPr>
          <w:rFonts w:ascii="Times New Roman" w:hAnsi="Times New Roman" w:cs="Times New Roman"/>
          <w:color w:val="000000"/>
        </w:rPr>
        <w:t>2.6×10</w:t>
      </w:r>
      <w:r w:rsidRPr="0019491B">
        <w:rPr>
          <w:rFonts w:ascii="Times New Roman" w:hAnsi="Times New Roman" w:cs="Times New Roman"/>
          <w:color w:val="000000"/>
          <w:vertAlign w:val="superscript"/>
        </w:rPr>
        <w:t>3</w:t>
      </w:r>
      <w:r w:rsidRPr="0019491B">
        <w:rPr>
          <w:rFonts w:ascii="Times New Roman" w:hAnsi="Times New Roman" w:cs="Times New Roman"/>
          <w:color w:val="000000"/>
        </w:rPr>
        <w:t>kg</w:t>
      </w:r>
      <w:r w:rsidRPr="0019491B">
        <w:rPr>
          <w:rFonts w:ascii="Times New Roman" w:hAnsi="Times New Roman" w:cs="Times New Roman"/>
          <w:color w:val="000000"/>
        </w:rPr>
        <w:t>／</w:t>
      </w:r>
      <w:r w:rsidRPr="0019491B">
        <w:rPr>
          <w:rFonts w:ascii="Times New Roman" w:hAnsi="Times New Roman" w:cs="Times New Roman"/>
          <w:color w:val="000000"/>
        </w:rPr>
        <w:t>m</w:t>
      </w:r>
      <w:r w:rsidRPr="0019491B">
        <w:rPr>
          <w:rFonts w:ascii="Times New Roman" w:hAnsi="Times New Roman" w:cs="Times New Roman"/>
          <w:color w:val="000000"/>
          <w:vertAlign w:val="superscript"/>
        </w:rPr>
        <w:t>3</w:t>
      </w:r>
      <w:r w:rsidRPr="0019491B">
        <w:rPr>
          <w:rFonts w:ascii="Times New Roman" w:hAnsi="Times New Roman" w:cs="Times New Roman"/>
          <w:color w:val="000000"/>
        </w:rPr>
        <w:t>，通过查密度表，知道这种物质是花岗岩。</w:t>
      </w:r>
    </w:p>
    <w:p w:rsidR="001C0A5A" w:rsidRPr="0019491B" w:rsidRDefault="00B45F86" w:rsidP="0019491B">
      <w:pPr>
        <w:spacing w:line="360" w:lineRule="auto"/>
        <w:ind w:firstLineChars="200" w:firstLine="420"/>
        <w:rPr>
          <w:color w:val="000000"/>
          <w:szCs w:val="21"/>
        </w:rPr>
      </w:pPr>
      <w:r w:rsidRPr="0019491B">
        <w:rPr>
          <w:color w:val="000000"/>
          <w:szCs w:val="21"/>
        </w:rPr>
        <w:t>密度计算一般要做到</w:t>
      </w:r>
      <w:r w:rsidRPr="0019491B">
        <w:rPr>
          <w:color w:val="000000"/>
          <w:szCs w:val="21"/>
        </w:rPr>
        <w:t>“</w:t>
      </w:r>
      <w:r w:rsidRPr="0019491B">
        <w:rPr>
          <w:color w:val="000000"/>
          <w:szCs w:val="21"/>
        </w:rPr>
        <w:t>四有</w:t>
      </w:r>
      <w:r w:rsidRPr="0019491B">
        <w:rPr>
          <w:color w:val="000000"/>
          <w:szCs w:val="21"/>
        </w:rPr>
        <w:t>”</w:t>
      </w:r>
      <w:r w:rsidRPr="0019491B">
        <w:rPr>
          <w:color w:val="000000"/>
          <w:szCs w:val="21"/>
        </w:rPr>
        <w:t>：有必要的文字说明、有公式、有运算过程、有单位。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b/>
          <w:bCs/>
          <w:color w:val="000000"/>
          <w:szCs w:val="21"/>
        </w:rPr>
        <w:t>4</w:t>
      </w:r>
      <w:r w:rsidRPr="0019491B">
        <w:rPr>
          <w:b/>
          <w:bCs/>
          <w:color w:val="000000"/>
          <w:szCs w:val="21"/>
        </w:rPr>
        <w:t>、密度计算的一般步骤：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color w:val="000000"/>
          <w:szCs w:val="21"/>
        </w:rPr>
        <w:fldChar w:fldCharType="begin"/>
      </w:r>
      <w:r w:rsidRPr="0019491B">
        <w:rPr>
          <w:color w:val="000000"/>
          <w:szCs w:val="21"/>
        </w:rPr>
        <w:instrText xml:space="preserve"> = 1 \* GB3 </w:instrText>
      </w:r>
      <w:r w:rsidRPr="0019491B">
        <w:rPr>
          <w:color w:val="000000"/>
          <w:szCs w:val="21"/>
        </w:rPr>
        <w:fldChar w:fldCharType="separate"/>
      </w:r>
      <w:r w:rsidRPr="0019491B">
        <w:rPr>
          <w:color w:val="000000"/>
          <w:szCs w:val="21"/>
        </w:rPr>
        <w:t>①</w:t>
      </w:r>
      <w:r w:rsidRPr="0019491B">
        <w:rPr>
          <w:color w:val="000000"/>
          <w:szCs w:val="21"/>
        </w:rPr>
        <w:fldChar w:fldCharType="end"/>
      </w:r>
      <w:r w:rsidRPr="0019491B">
        <w:rPr>
          <w:color w:val="000000"/>
          <w:szCs w:val="21"/>
        </w:rPr>
        <w:t>确定已知条件并统一各物理量的单位；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color w:val="000000"/>
          <w:szCs w:val="21"/>
        </w:rPr>
        <w:fldChar w:fldCharType="begin"/>
      </w:r>
      <w:r w:rsidRPr="0019491B">
        <w:rPr>
          <w:color w:val="000000"/>
          <w:szCs w:val="21"/>
        </w:rPr>
        <w:instrText xml:space="preserve"> = 2 \* GB3 </w:instrText>
      </w:r>
      <w:r w:rsidRPr="0019491B">
        <w:rPr>
          <w:color w:val="000000"/>
          <w:szCs w:val="21"/>
        </w:rPr>
        <w:fldChar w:fldCharType="separate"/>
      </w:r>
      <w:r w:rsidRPr="0019491B">
        <w:rPr>
          <w:color w:val="000000"/>
          <w:szCs w:val="21"/>
        </w:rPr>
        <w:t>②</w:t>
      </w:r>
      <w:r w:rsidRPr="0019491B">
        <w:rPr>
          <w:color w:val="000000"/>
          <w:szCs w:val="21"/>
        </w:rPr>
        <w:fldChar w:fldCharType="end"/>
      </w:r>
      <w:r w:rsidRPr="0019491B">
        <w:rPr>
          <w:color w:val="000000"/>
          <w:szCs w:val="21"/>
        </w:rPr>
        <w:t>分析未知量所对应的条件；</w:t>
      </w:r>
    </w:p>
    <w:p w:rsidR="001C0A5A" w:rsidRPr="0019491B" w:rsidRDefault="00B45F86" w:rsidP="0019491B">
      <w:pPr>
        <w:spacing w:line="360" w:lineRule="auto"/>
        <w:rPr>
          <w:color w:val="000000"/>
          <w:szCs w:val="21"/>
        </w:rPr>
      </w:pPr>
      <w:r w:rsidRPr="0019491B">
        <w:rPr>
          <w:color w:val="000000"/>
          <w:szCs w:val="21"/>
        </w:rPr>
        <w:fldChar w:fldCharType="begin"/>
      </w:r>
      <w:r w:rsidRPr="0019491B">
        <w:rPr>
          <w:color w:val="000000"/>
          <w:szCs w:val="21"/>
        </w:rPr>
        <w:instrText xml:space="preserve"> = 3 \* GB3 </w:instrText>
      </w:r>
      <w:r w:rsidRPr="0019491B">
        <w:rPr>
          <w:color w:val="000000"/>
          <w:szCs w:val="21"/>
        </w:rPr>
        <w:fldChar w:fldCharType="separate"/>
      </w:r>
      <w:r w:rsidRPr="0019491B">
        <w:rPr>
          <w:color w:val="000000"/>
          <w:szCs w:val="21"/>
        </w:rPr>
        <w:t>③</w:t>
      </w:r>
      <w:r w:rsidRPr="0019491B">
        <w:rPr>
          <w:color w:val="000000"/>
          <w:szCs w:val="21"/>
        </w:rPr>
        <w:fldChar w:fldCharType="end"/>
      </w:r>
      <w:r w:rsidRPr="0019491B">
        <w:rPr>
          <w:color w:val="000000"/>
          <w:szCs w:val="21"/>
        </w:rPr>
        <w:t>选择适当的公式进行计算。</w:t>
      </w:r>
    </w:p>
    <w:p w:rsidR="001C0A5A" w:rsidRPr="0019491B" w:rsidRDefault="00B45F86" w:rsidP="0019491B">
      <w:pPr>
        <w:spacing w:line="360" w:lineRule="auto"/>
        <w:rPr>
          <w:b/>
          <w:bCs/>
          <w:color w:val="0000FF"/>
          <w:szCs w:val="21"/>
        </w:rPr>
      </w:pPr>
      <w:r w:rsidRPr="0019491B">
        <w:rPr>
          <w:b/>
          <w:bCs/>
          <w:color w:val="0000FF"/>
          <w:szCs w:val="21"/>
        </w:rPr>
        <w:t>考点</w:t>
      </w:r>
      <w:r w:rsidRPr="0019491B">
        <w:rPr>
          <w:b/>
          <w:bCs/>
          <w:color w:val="0000FF"/>
          <w:szCs w:val="21"/>
        </w:rPr>
        <w:t>5</w:t>
      </w:r>
      <w:r w:rsidRPr="0019491B">
        <w:rPr>
          <w:b/>
          <w:bCs/>
          <w:color w:val="0000FF"/>
          <w:szCs w:val="21"/>
        </w:rPr>
        <w:t>（热门考点）</w:t>
      </w:r>
      <w:r w:rsidRPr="0019491B">
        <w:rPr>
          <w:b/>
          <w:bCs/>
          <w:color w:val="0000FF"/>
          <w:szCs w:val="21"/>
        </w:rPr>
        <w:t xml:space="preserve"> </w:t>
      </w:r>
      <w:r w:rsidRPr="0019491B">
        <w:rPr>
          <w:b/>
          <w:bCs/>
          <w:color w:val="0000FF"/>
          <w:szCs w:val="21"/>
        </w:rPr>
        <w:t>两类重要实验（测量类和探究类）在密度中的应用</w:t>
      </w:r>
    </w:p>
    <w:p w:rsidR="001C0A5A" w:rsidRPr="0019491B" w:rsidRDefault="001C0A5A" w:rsidP="0019491B">
      <w:pPr>
        <w:spacing w:line="360" w:lineRule="auto"/>
        <w:rPr>
          <w:b/>
          <w:bCs/>
          <w:color w:val="0000FF"/>
          <w:szCs w:val="21"/>
        </w:rPr>
      </w:pPr>
    </w:p>
    <w:p w:rsidR="001C0A5A" w:rsidRPr="0019491B" w:rsidRDefault="001C0A5A" w:rsidP="0019491B">
      <w:pPr>
        <w:spacing w:line="360" w:lineRule="auto"/>
        <w:rPr>
          <w:b/>
          <w:bCs/>
          <w:color w:val="0000FF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4011"/>
        <w:gridCol w:w="3155"/>
      </w:tblGrid>
      <w:tr w:rsidR="00CF101A">
        <w:tc>
          <w:tcPr>
            <w:tcW w:w="2802" w:type="dxa"/>
          </w:tcPr>
          <w:p w:rsidR="001C0A5A" w:rsidRPr="0019491B" w:rsidRDefault="001C0A5A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4011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szCs w:val="21"/>
              </w:rPr>
              <w:t>测量类实验</w:t>
            </w:r>
          </w:p>
        </w:tc>
        <w:tc>
          <w:tcPr>
            <w:tcW w:w="3155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szCs w:val="21"/>
              </w:rPr>
              <w:t>探究类实验</w:t>
            </w:r>
          </w:p>
        </w:tc>
      </w:tr>
      <w:tr w:rsidR="00CF101A">
        <w:tc>
          <w:tcPr>
            <w:tcW w:w="2802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实验名称</w:t>
            </w:r>
          </w:p>
        </w:tc>
        <w:tc>
          <w:tcPr>
            <w:tcW w:w="4011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测量物质的密度</w:t>
            </w:r>
          </w:p>
        </w:tc>
        <w:tc>
          <w:tcPr>
            <w:tcW w:w="3155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探究物体质量与体积的关系</w:t>
            </w:r>
          </w:p>
        </w:tc>
      </w:tr>
      <w:tr w:rsidR="00CF101A">
        <w:tc>
          <w:tcPr>
            <w:tcW w:w="2802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实验目的</w:t>
            </w:r>
          </w:p>
        </w:tc>
        <w:tc>
          <w:tcPr>
            <w:tcW w:w="4011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测量物质的密度（哪种物质因题而定）</w:t>
            </w:r>
          </w:p>
        </w:tc>
        <w:tc>
          <w:tcPr>
            <w:tcW w:w="3155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探究物体质量与体积的关系</w:t>
            </w:r>
          </w:p>
        </w:tc>
      </w:tr>
      <w:tr w:rsidR="00CF101A">
        <w:tc>
          <w:tcPr>
            <w:tcW w:w="2802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实验原理</w:t>
            </w:r>
          </w:p>
        </w:tc>
        <w:tc>
          <w:tcPr>
            <w:tcW w:w="4011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color w:val="000000"/>
                <w:position w:val="-24"/>
                <w:szCs w:val="21"/>
              </w:rPr>
              <w:object w:dxaOrig="700" w:dyaOrig="620">
                <v:shape id="_x0000_i1037" type="#_x0000_t75" alt=" " style="width:34.75pt;height:31.35pt" o:ole="">
                  <v:imagedata r:id="rId35" o:title=" "/>
                </v:shape>
                <o:OLEObject Type="Embed" ProgID="Equation.3" ShapeID="_x0000_i1037" DrawAspect="Content" ObjectID="_1680975491" r:id="rId41"/>
              </w:object>
            </w:r>
          </w:p>
        </w:tc>
        <w:tc>
          <w:tcPr>
            <w:tcW w:w="3155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color w:val="000000"/>
                <w:position w:val="-24"/>
                <w:szCs w:val="21"/>
              </w:rPr>
              <w:object w:dxaOrig="700" w:dyaOrig="620">
                <v:shape id="_x0000_i1038" type="#_x0000_t75" alt=" " style="width:34.75pt;height:31.35pt" o:ole="">
                  <v:imagedata r:id="rId35" o:title=" "/>
                </v:shape>
                <o:OLEObject Type="Embed" ProgID="Equation.3" ShapeID="_x0000_i1038" DrawAspect="Content" ObjectID="_1680975492" r:id="rId42"/>
              </w:object>
            </w:r>
          </w:p>
        </w:tc>
      </w:tr>
      <w:tr w:rsidR="00CF101A">
        <w:tc>
          <w:tcPr>
            <w:tcW w:w="2802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多次测量的目的</w:t>
            </w:r>
          </w:p>
        </w:tc>
        <w:tc>
          <w:tcPr>
            <w:tcW w:w="4011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求平均值，减小误差</w:t>
            </w:r>
          </w:p>
        </w:tc>
        <w:tc>
          <w:tcPr>
            <w:tcW w:w="3155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使结论具有普遍规律</w:t>
            </w:r>
          </w:p>
        </w:tc>
      </w:tr>
      <w:tr w:rsidR="00CF101A">
        <w:tc>
          <w:tcPr>
            <w:tcW w:w="2802" w:type="dxa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 w:hint="eastAsia"/>
                <w:szCs w:val="21"/>
              </w:rPr>
              <w:t>相同点与不同点</w:t>
            </w:r>
          </w:p>
        </w:tc>
        <w:tc>
          <w:tcPr>
            <w:tcW w:w="7166" w:type="dxa"/>
            <w:gridSpan w:val="2"/>
          </w:tcPr>
          <w:p w:rsidR="001C0A5A" w:rsidRPr="0019491B" w:rsidRDefault="00B45F86" w:rsidP="0019491B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19491B">
              <w:rPr>
                <w:rFonts w:eastAsiaTheme="minorEastAsia"/>
                <w:color w:val="000000"/>
                <w:szCs w:val="21"/>
              </w:rPr>
              <w:t>实验目的不同，实验原理相同</w:t>
            </w:r>
          </w:p>
        </w:tc>
      </w:tr>
    </w:tbl>
    <w:p w:rsidR="001C0A5A" w:rsidRPr="0019491B" w:rsidRDefault="001C0A5A" w:rsidP="0019491B">
      <w:pPr>
        <w:spacing w:line="360" w:lineRule="auto"/>
        <w:jc w:val="left"/>
        <w:textAlignment w:val="center"/>
        <w:rPr>
          <w:b/>
          <w:szCs w:val="21"/>
        </w:rPr>
      </w:pP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noProof/>
          <w:szCs w:val="21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937672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rPr>
          <w:bCs/>
          <w:szCs w:val="21"/>
        </w:rPr>
      </w:pPr>
      <w:r w:rsidRPr="0019491B">
        <w:rPr>
          <w:b/>
          <w:szCs w:val="21"/>
        </w:rPr>
        <w:t>一、单选题</w:t>
      </w:r>
    </w:p>
    <w:p w:rsidR="001C0A5A" w:rsidRPr="0019491B" w:rsidRDefault="00B45F86" w:rsidP="0019491B">
      <w:pPr>
        <w:spacing w:before="90"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上海大学附属学校初三三模）</w:t>
      </w:r>
      <w:r w:rsidRPr="0019491B">
        <w:rPr>
          <w:rFonts w:eastAsia="Times New Roman"/>
          <w:bCs/>
          <w:szCs w:val="21"/>
        </w:rPr>
        <w:t>0℃</w:t>
      </w:r>
      <w:r w:rsidRPr="0019491B">
        <w:rPr>
          <w:bCs/>
          <w:szCs w:val="21"/>
        </w:rPr>
        <w:t>水遇冷变成零下</w:t>
      </w:r>
      <w:r w:rsidRPr="0019491B">
        <w:rPr>
          <w:rFonts w:eastAsia="Times New Roman"/>
          <w:bCs/>
          <w:szCs w:val="21"/>
        </w:rPr>
        <w:t>3℃</w:t>
      </w:r>
      <w:r w:rsidRPr="0019491B">
        <w:rPr>
          <w:bCs/>
          <w:szCs w:val="21"/>
        </w:rPr>
        <w:t>的冰，不变的是（　　）</w:t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．密度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．质量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．比热容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．温度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B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0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水遇冷变成零下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的冰，质量不变，体积变大，密度变小，故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不符合题意；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．质量是物体本身的一种性质和温度无关，</w:t>
      </w:r>
      <w:r w:rsidRPr="0019491B">
        <w:rPr>
          <w:rFonts w:eastAsia="Times New Roman"/>
          <w:bCs/>
          <w:szCs w:val="21"/>
        </w:rPr>
        <w:t>0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水遇冷变成零下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的冰质量不变，故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．水的比热容大于冰的比热容，</w:t>
      </w:r>
      <w:r w:rsidRPr="0019491B">
        <w:rPr>
          <w:rFonts w:eastAsia="Times New Roman"/>
          <w:bCs/>
          <w:szCs w:val="21"/>
        </w:rPr>
        <w:t>0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水遇冷变成零下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的冰时比热容变小，故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不符合题意；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0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水遇冷变成零下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℃</w:t>
      </w:r>
      <w:r w:rsidRPr="0019491B">
        <w:rPr>
          <w:bCs/>
          <w:szCs w:val="21"/>
        </w:rPr>
        <w:t>的冰，温度变低，故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不符合题意。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2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上海普陀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初三二模）以下物理量中使用比值定义法定义的物理量是（　　）</w:t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．热量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．比热容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．质量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．时间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B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．热量不是采用的比值定义法，故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不符合题意；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．某种物质温度升高时吸收的热量与其质量和升高的温度的乘积之比，叫做这种物质的比热容，采用的是比值定义法。故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．质量不是采用的比值定义法，故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不符合题意；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．时间不是采用的比值定义法，故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不符合题意。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上海徐汇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初三一模）一个鸡蛋的质量约为（　　）</w:t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5</w:t>
      </w:r>
      <w:r w:rsidRPr="0019491B">
        <w:rPr>
          <w:bCs/>
          <w:szCs w:val="21"/>
        </w:rPr>
        <w:t>千克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0. 5</w:t>
      </w:r>
      <w:r w:rsidRPr="0019491B">
        <w:rPr>
          <w:bCs/>
          <w:szCs w:val="21"/>
        </w:rPr>
        <w:t>千克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0. 05</w:t>
      </w:r>
      <w:r w:rsidRPr="0019491B">
        <w:rPr>
          <w:bCs/>
          <w:szCs w:val="21"/>
        </w:rPr>
        <w:t>千克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0.005</w:t>
      </w:r>
      <w:r w:rsidRPr="0019491B">
        <w:rPr>
          <w:bCs/>
          <w:szCs w:val="21"/>
        </w:rPr>
        <w:t>千克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生活中，一斤即</w:t>
      </w:r>
      <w:r w:rsidRPr="0019491B">
        <w:rPr>
          <w:rFonts w:eastAsia="Times New Roman"/>
          <w:bCs/>
          <w:szCs w:val="21"/>
        </w:rPr>
        <w:t>500</w:t>
      </w:r>
      <w:r w:rsidRPr="0019491B">
        <w:rPr>
          <w:rFonts w:eastAsia="Times New Roman"/>
          <w:bCs/>
          <w:i/>
          <w:szCs w:val="21"/>
        </w:rPr>
        <w:t>g</w:t>
      </w:r>
      <w:r w:rsidRPr="0019491B">
        <w:rPr>
          <w:bCs/>
          <w:szCs w:val="21"/>
        </w:rPr>
        <w:t>鸡蛋可称</w:t>
      </w:r>
      <w:r w:rsidRPr="0019491B">
        <w:rPr>
          <w:rFonts w:eastAsia="Times New Roman"/>
          <w:bCs/>
          <w:szCs w:val="21"/>
        </w:rPr>
        <w:t>8~10</w:t>
      </w:r>
      <w:r w:rsidRPr="0019491B">
        <w:rPr>
          <w:bCs/>
          <w:szCs w:val="21"/>
        </w:rPr>
        <w:t>个，那么一个鸡蛋的质量约为</w:t>
      </w:r>
      <w:r w:rsidRPr="0019491B">
        <w:rPr>
          <w:rFonts w:eastAsia="Times New Roman"/>
          <w:bCs/>
          <w:szCs w:val="21"/>
        </w:rPr>
        <w:t>50g</w:t>
      </w:r>
      <w:r w:rsidRPr="0019491B">
        <w:rPr>
          <w:bCs/>
          <w:szCs w:val="21"/>
        </w:rPr>
        <w:t>，单位换算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szCs w:val="21"/>
        </w:rPr>
        <w:t>50g=50×10</w:t>
      </w:r>
      <w:r w:rsidRPr="0019491B">
        <w:rPr>
          <w:rFonts w:eastAsia="Times New Roman"/>
          <w:bCs/>
          <w:szCs w:val="21"/>
          <w:vertAlign w:val="superscript"/>
        </w:rPr>
        <w:t>−3</w:t>
      </w:r>
      <w:r w:rsidRPr="0019491B">
        <w:rPr>
          <w:rFonts w:eastAsia="Times New Roman"/>
          <w:bCs/>
          <w:szCs w:val="21"/>
        </w:rPr>
        <w:t>kg=0.05kg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与选项中的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接近，故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选项符合题意，</w:t>
      </w:r>
      <w:r w:rsidRPr="0019491B">
        <w:rPr>
          <w:rFonts w:eastAsia="Times New Roman"/>
          <w:bCs/>
          <w:szCs w:val="21"/>
        </w:rPr>
        <w:t>ABD</w:t>
      </w:r>
      <w:r w:rsidRPr="0019491B">
        <w:rPr>
          <w:bCs/>
          <w:szCs w:val="21"/>
        </w:rPr>
        <w:t>不符合题意。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4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上海虹口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初三一模）一块冰完全熔化成水后（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冰</w:t>
      </w:r>
      <w:r w:rsidRPr="0019491B">
        <w:rPr>
          <w:bCs/>
          <w:szCs w:val="21"/>
        </w:rPr>
        <w:t>＜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．体积不变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．体积变大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．质量不变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．质量变大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lastRenderedPageBreak/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冰熔化成水后，状态发生改变，但所含物质的多少没有变化，所以质量不变，由于水的密度大于冰，由公式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304" w:dyaOrig="664">
          <v:shape id="_x0000_i1039" type="#_x0000_t75" alt=" " style="width:15.25pt;height:33.05pt" o:ole="">
            <v:imagedata r:id="rId44" o:title="eqId92248b8ac234418a8292622c6c8cf4cb"/>
          </v:shape>
          <o:OLEObject Type="Embed" ProgID="Equation.DSMT4" ShapeID="_x0000_i1039" DrawAspect="Content" ObjectID="_1680975493" r:id="rId45"/>
        </w:object>
      </w:r>
      <w:r w:rsidRPr="0019491B">
        <w:rPr>
          <w:bCs/>
          <w:szCs w:val="21"/>
        </w:rPr>
        <w:t>可知冰化成水后体积变小。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5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上海嘉定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初三一模）人们常说：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铁比木头重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。从物理角度理解，这里的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重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其实质是指（　　）</w:t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．质量大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．重力大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．密度大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．体积大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铁比木头重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通常是指相同体积的铁和木头，铁更重，实质是指铁的密度比木头的密度大。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6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上海市金汇实验学校初三期中）</w:t>
      </w:r>
      <w:r w:rsidRPr="0019491B">
        <w:rPr>
          <w:bCs/>
          <w:szCs w:val="21"/>
        </w:rPr>
        <w:t>学习质量和密度的知识后，小明同学想用天平、量筒和水完成下列实践课题，你认为能够完成的是（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①</w:t>
      </w:r>
      <w:r w:rsidRPr="0019491B">
        <w:rPr>
          <w:bCs/>
          <w:szCs w:val="21"/>
        </w:rPr>
        <w:t>测量牛奶的密度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②</w:t>
      </w:r>
      <w:r w:rsidRPr="0019491B">
        <w:rPr>
          <w:bCs/>
          <w:szCs w:val="21"/>
        </w:rPr>
        <w:t>鉴别金戒指的真伪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③</w:t>
      </w:r>
      <w:r w:rsidRPr="0019491B">
        <w:rPr>
          <w:bCs/>
          <w:szCs w:val="21"/>
        </w:rPr>
        <w:t>测定一捆铜导线的长度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④</w:t>
      </w:r>
      <w:r w:rsidRPr="0019491B">
        <w:rPr>
          <w:bCs/>
          <w:szCs w:val="21"/>
        </w:rPr>
        <w:t>鉴定铜球是空心的还是实心的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⑤</w:t>
      </w:r>
      <w:r w:rsidRPr="0019491B">
        <w:rPr>
          <w:bCs/>
          <w:szCs w:val="21"/>
        </w:rPr>
        <w:t>测定一大堆大头针的数目。</w:t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①②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①②④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①②③④⑤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①②④⑤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D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测量牛奶的密度，需要用天平测量牛奶质量，用量筒测量牛奶的体积，用密度公式求出密度，可以完成；用天平测量戒指的质量，用量筒和水测量戒指的体积，用密度公式求出密度，可以鉴别金戒指的真伪，可以完成；取一小段铜导线，测出它的质</w:t>
      </w:r>
      <w:r w:rsidRPr="0019491B">
        <w:rPr>
          <w:bCs/>
          <w:szCs w:val="21"/>
        </w:rPr>
        <w:t>量、体积，算出它的密度，但无法测铜导线的直径、总质量，就无法得出它的长度，不能完成实验；鉴别铜球是空心的还是实心的：用天平测量铜球的质量，用量筒和水测量体积，用密度公式求出密度，然后求得的密度和铜的密度比较，可以完成实验；用天平称出一堆大头针的数目：先用天平测量</w:t>
      </w:r>
      <w:r w:rsidRPr="0019491B">
        <w:rPr>
          <w:rFonts w:eastAsia="Times New Roman"/>
          <w:bCs/>
          <w:szCs w:val="21"/>
        </w:rPr>
        <w:t>50</w:t>
      </w:r>
      <w:r w:rsidRPr="0019491B">
        <w:rPr>
          <w:bCs/>
          <w:szCs w:val="21"/>
        </w:rPr>
        <w:t>个大头针的质量，求出一个大头针的质量，再用天平测量一堆大头针的总质量，求出一堆大头针的数量，可以完成。故</w:t>
      </w:r>
      <w:r w:rsidRPr="0019491B">
        <w:rPr>
          <w:rFonts w:eastAsia="Times New Roman"/>
          <w:bCs/>
          <w:szCs w:val="21"/>
        </w:rPr>
        <w:t>ABC</w:t>
      </w:r>
      <w:r w:rsidRPr="0019491B">
        <w:rPr>
          <w:bCs/>
          <w:szCs w:val="21"/>
        </w:rPr>
        <w:t>错误，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正确。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7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2015·</w:t>
      </w:r>
      <w:r w:rsidRPr="0019491B">
        <w:rPr>
          <w:bCs/>
          <w:szCs w:val="21"/>
        </w:rPr>
        <w:t>上海杨浦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初三期中）</w:t>
      </w:r>
      <w:r w:rsidRPr="0019491B">
        <w:rPr>
          <w:bCs/>
          <w:szCs w:val="21"/>
        </w:rPr>
        <w:t>如图是甲、乙两种物质的质量和体积的关系图像，若用质量相等的甲、乙两种物质分别制成实心正方体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，把它们平放在水平地面上，则两正方体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对水平地面的压强之比为（</w:t>
      </w:r>
      <w:r w:rsidRPr="0019491B">
        <w:rPr>
          <w:bCs/>
          <w:szCs w:val="21"/>
        </w:rPr>
        <w:t xml:space="preserve">  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924050" cy="1724025"/>
            <wp:effectExtent l="0" t="0" r="0" b="9525"/>
            <wp:docPr id="20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207056" name="图片 198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8∶1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4∶3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1∶2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4∶1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D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根据图像求出甲、乙两物质的密度之比，两正方体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的质量相同，根据</w:t>
      </w:r>
      <w:r>
        <w:rPr>
          <w:bCs/>
          <w:szCs w:val="21"/>
        </w:rPr>
        <w:object w:dxaOrig="682" w:dyaOrig="662">
          <v:shape id="_x0000_i1040" type="#_x0000_t75" alt=" " style="width:33.9pt;height:33.05pt" o:ole="">
            <v:imagedata r:id="rId47" o:title="eqId286684acb8f747d290dc67efa94fbaad"/>
          </v:shape>
          <o:OLEObject Type="Embed" ProgID="Equation.DSMT4" ShapeID="_x0000_i1040" DrawAspect="Content" ObjectID="_1680975494" r:id="rId48"/>
        </w:object>
      </w:r>
      <w:r w:rsidRPr="0019491B">
        <w:rPr>
          <w:bCs/>
          <w:szCs w:val="21"/>
        </w:rPr>
        <w:t>得出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的体积之比，从而得出边长之比；知道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的密度关系、边长的大小关系，正方体对地面的压强</w:t>
      </w:r>
      <w:r>
        <w:rPr>
          <w:bCs/>
          <w:szCs w:val="21"/>
        </w:rPr>
        <w:object w:dxaOrig="3060" w:dyaOrig="615">
          <v:shape id="_x0000_i1041" type="#_x0000_t75" alt=" " style="width:153.3pt;height:30.5pt" o:ole="">
            <v:imagedata r:id="rId49" o:title="eqIde566cf3ab2394061a86d7e81b0b0c42c"/>
          </v:shape>
          <o:OLEObject Type="Embed" ProgID="Equation.DSMT4" ShapeID="_x0000_i1041" DrawAspect="Content" ObjectID="_1680975495" r:id="rId50"/>
        </w:object>
      </w:r>
      <w:r w:rsidRPr="0019491B">
        <w:rPr>
          <w:bCs/>
          <w:szCs w:val="21"/>
        </w:rPr>
        <w:t>，</w:t>
      </w:r>
      <w:r w:rsidRPr="0019491B">
        <w:rPr>
          <w:bCs/>
          <w:szCs w:val="21"/>
        </w:rPr>
        <w:t>据此求压强大小关系。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由图可知，当甲的体积为</w:t>
      </w:r>
      <w:r w:rsidRPr="0019491B">
        <w:rPr>
          <w:rFonts w:eastAsia="Times New Roman"/>
          <w:bCs/>
          <w:szCs w:val="21"/>
        </w:rPr>
        <w:t>1cm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时，质量为</w:t>
      </w:r>
      <w:r w:rsidRPr="0019491B">
        <w:rPr>
          <w:rFonts w:eastAsia="Times New Roman"/>
          <w:bCs/>
          <w:szCs w:val="21"/>
        </w:rPr>
        <w:t>8g</w:t>
      </w:r>
      <w:r w:rsidRPr="0019491B">
        <w:rPr>
          <w:bCs/>
          <w:szCs w:val="21"/>
        </w:rPr>
        <w:t>，所以甲的密度为</w:t>
      </w:r>
      <w:r w:rsidRPr="0019491B">
        <w:rPr>
          <w:rFonts w:eastAsia="Times New Roman"/>
          <w:bCs/>
          <w:szCs w:val="21"/>
        </w:rPr>
        <w:t>8g/cm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；当乙的体积为</w:t>
      </w:r>
      <w:r w:rsidRPr="0019491B">
        <w:rPr>
          <w:rFonts w:eastAsia="Times New Roman"/>
          <w:bCs/>
          <w:szCs w:val="21"/>
        </w:rPr>
        <w:t>4cm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时，质量为</w:t>
      </w:r>
      <w:r w:rsidRPr="0019491B">
        <w:rPr>
          <w:rFonts w:eastAsia="Times New Roman"/>
          <w:bCs/>
          <w:szCs w:val="21"/>
        </w:rPr>
        <w:t>4g</w:t>
      </w:r>
      <w:r w:rsidRPr="0019491B">
        <w:rPr>
          <w:bCs/>
          <w:szCs w:val="21"/>
        </w:rPr>
        <w:t>，所以乙的密度为</w:t>
      </w:r>
      <w:r w:rsidRPr="0019491B">
        <w:rPr>
          <w:rFonts w:eastAsia="Times New Roman"/>
          <w:bCs/>
          <w:szCs w:val="21"/>
        </w:rPr>
        <w:t>1g/cm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，则有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1340" w:dyaOrig="363">
          <v:shape id="_x0000_i1042" type="#_x0000_t75" alt=" " style="width:66.9pt;height:17.8pt" o:ole="">
            <v:imagedata r:id="rId51" o:title="eqIde4c4ecc5dfb441078a97ac091944eb7c"/>
          </v:shape>
          <o:OLEObject Type="Embed" ProgID="Equation.DSMT4" ShapeID="_x0000_i1042" DrawAspect="Content" ObjectID="_1680975496" r:id="rId52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根据</w:t>
      </w:r>
      <w:r>
        <w:rPr>
          <w:bCs/>
          <w:szCs w:val="21"/>
        </w:rPr>
        <w:object w:dxaOrig="682" w:dyaOrig="621">
          <v:shape id="_x0000_i1043" type="#_x0000_t75" alt=" " style="width:33.9pt;height:31.35pt" o:ole="">
            <v:imagedata r:id="rId53" o:title="eqId68e21b93e1664677baa5a683165d8aad"/>
          </v:shape>
          <o:OLEObject Type="Embed" ProgID="Equation.DSMT4" ShapeID="_x0000_i1043" DrawAspect="Content" ObjectID="_1680975497" r:id="rId54"/>
        </w:object>
      </w:r>
      <w:r w:rsidRPr="0019491B">
        <w:rPr>
          <w:bCs/>
          <w:szCs w:val="21"/>
        </w:rPr>
        <w:t>可得，质量相等的甲、乙的体积比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1277" w:dyaOrig="363">
          <v:shape id="_x0000_i1044" type="#_x0000_t75" alt=" " style="width:63.55pt;height:17.8pt" o:ole="">
            <v:imagedata r:id="rId55" o:title="eqId6038749da95e45058db96d63e9c095c2"/>
          </v:shape>
          <o:OLEObject Type="Embed" ProgID="Equation.DSMT4" ShapeID="_x0000_i1044" DrawAspect="Content" ObjectID="_1680975498" r:id="rId56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则甲、乙两个正方体的棱长比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1315" w:dyaOrig="363">
          <v:shape id="_x0000_i1045" type="#_x0000_t75" alt=" " style="width:66.05pt;height:17.8pt" o:ole="">
            <v:imagedata r:id="rId57" o:title="eqId0ece588f3c634063b4e72ed5d6a4ffab"/>
          </v:shape>
          <o:OLEObject Type="Embed" ProgID="Equation.DSMT4" ShapeID="_x0000_i1045" DrawAspect="Content" ObjectID="_1680975499" r:id="rId58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根据柱体压强公式</w:t>
      </w:r>
      <w:r>
        <w:rPr>
          <w:bCs/>
          <w:szCs w:val="21"/>
        </w:rPr>
        <w:object w:dxaOrig="3060" w:dyaOrig="615">
          <v:shape id="_x0000_i1046" type="#_x0000_t75" alt=" " style="width:153.3pt;height:30.5pt" o:ole="">
            <v:imagedata r:id="rId49" o:title="eqIde566cf3ab2394061a86d7e81b0b0c42c"/>
          </v:shape>
          <o:OLEObject Type="Embed" ProgID="Equation.DSMT4" ShapeID="_x0000_i1046" DrawAspect="Content" ObjectID="_1680975500" r:id="rId59"/>
        </w:object>
      </w:r>
      <w:r w:rsidRPr="0019491B">
        <w:rPr>
          <w:bCs/>
          <w:szCs w:val="21"/>
        </w:rPr>
        <w:t>可知，两正方体</w:t>
      </w:r>
      <w:r w:rsidRPr="0019491B">
        <w:rPr>
          <w:rFonts w:eastAsia="Times New Roman"/>
          <w:bCs/>
          <w:szCs w:val="21"/>
        </w:rPr>
        <w:t>A. B</w:t>
      </w:r>
      <w:r w:rsidRPr="0019491B">
        <w:rPr>
          <w:bCs/>
          <w:szCs w:val="21"/>
        </w:rPr>
        <w:t>对水平地面的压强之比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4883" w:dyaOrig="363">
          <v:shape id="_x0000_i1047" type="#_x0000_t75" alt=" " style="width:243.95pt;height:17.8pt" o:ole="">
            <v:imagedata r:id="rId60" o:title="eqId072bbe53ebe74878abe997fb309575e8"/>
          </v:shape>
          <o:OLEObject Type="Embed" ProgID="Equation.DSMT4" ShapeID="_x0000_i1047" DrawAspect="Content" ObjectID="_1680975501" r:id="rId61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8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上海静安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初三一模）下列各实例中，主要属于应用密度知识的是（　　）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．高原地区煮食物时使用高压锅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．包装盒中防震填充物采用泡沫塑料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．中医传统的治疗器械</w:t>
      </w:r>
      <w:r w:rsidRPr="0019491B">
        <w:rPr>
          <w:rFonts w:eastAsia="Times New Roman"/>
          <w:bCs/>
          <w:szCs w:val="21"/>
        </w:rPr>
        <w:t>—</w:t>
      </w:r>
      <w:r w:rsidRPr="0019491B">
        <w:rPr>
          <w:bCs/>
          <w:szCs w:val="21"/>
        </w:rPr>
        <w:t>拔火罐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．拦河大坝筑成上窄下宽的形状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B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．高压锅在使用时利用限压阀增大锅内气体压强，气压增大，水的沸点就会升高，故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不符合题意；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．相同体积的泡沫塑料与其它材料比较，由于泡沫塑料的密度较小，所以质量较小，适合做包装中的填充物，故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．拔火罐在使用时，由于燃烧，火罐内部的气压减小，小于外部大气压，所以火罐被压在皮肤上，其原理是利用了大气压，故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不符合题意；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．水坝筑成下宽、上窄的形状，是考虑到水对坝体侧面有压强，并且水的压强随深度的增加而增大，故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不符合题意。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9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上海青浦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初三一模）食用油瓶上标有</w:t>
      </w:r>
      <w:r w:rsidRPr="0019491B">
        <w:rPr>
          <w:rFonts w:eastAsia="Times New Roman"/>
          <w:bCs/>
          <w:szCs w:val="21"/>
        </w:rPr>
        <w:t xml:space="preserve"> “2L” </w:t>
      </w:r>
      <w:r w:rsidRPr="0019491B">
        <w:rPr>
          <w:bCs/>
          <w:szCs w:val="21"/>
        </w:rPr>
        <w:t>的字样，这是用来表示该瓶装食用油的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A</w:t>
      </w:r>
      <w:r w:rsidRPr="0019491B">
        <w:rPr>
          <w:bCs/>
          <w:szCs w:val="21"/>
        </w:rPr>
        <w:t>．质量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．重力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．体积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．密度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</w:t>
      </w:r>
      <w:r w:rsidRPr="0019491B">
        <w:rPr>
          <w:bCs/>
          <w:color w:val="FF0000"/>
          <w:szCs w:val="21"/>
        </w:rPr>
        <w:t>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“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是容积的单位，所以食用油瓶上标有</w:t>
      </w:r>
      <w:r w:rsidRPr="0019491B">
        <w:rPr>
          <w:rFonts w:eastAsia="Times New Roman"/>
          <w:bCs/>
          <w:szCs w:val="21"/>
        </w:rPr>
        <w:t xml:space="preserve"> “2L” </w:t>
      </w:r>
      <w:r w:rsidRPr="0019491B">
        <w:rPr>
          <w:bCs/>
          <w:szCs w:val="21"/>
        </w:rPr>
        <w:t>的字样，这是用来表示该瓶装食用油的体积，故选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10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上海崇明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中考模拟）关于密度，正确的理解是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．物质的密度与其质量成正比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B</w:t>
      </w:r>
      <w:r w:rsidRPr="0019491B">
        <w:rPr>
          <w:bCs/>
          <w:szCs w:val="21"/>
        </w:rPr>
        <w:t>．物质的密度与其体积成反比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．密度与质量、体积没有关系，它是物质的一种属性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D</w:t>
      </w:r>
      <w:r w:rsidRPr="0019491B">
        <w:rPr>
          <w:bCs/>
          <w:szCs w:val="21"/>
        </w:rPr>
        <w:t>．同种物质做成的不同物体，质量大的密度就大一些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AB</w:t>
      </w:r>
      <w:r w:rsidRPr="0019491B">
        <w:rPr>
          <w:bCs/>
          <w:szCs w:val="21"/>
        </w:rPr>
        <w:t>、密度是物质的一种特性</w:t>
      </w:r>
      <w:r w:rsidRPr="0019491B">
        <w:rPr>
          <w:rFonts w:eastAsia="Times New Romance"/>
          <w:bCs/>
          <w:szCs w:val="21"/>
        </w:rPr>
        <w:t>,</w:t>
      </w:r>
      <w:r w:rsidRPr="0019491B">
        <w:rPr>
          <w:bCs/>
          <w:szCs w:val="21"/>
        </w:rPr>
        <w:t>是某种物质的质量与体积的比值</w:t>
      </w:r>
      <w:r w:rsidRPr="0019491B">
        <w:rPr>
          <w:rFonts w:eastAsia="Times New Romance"/>
          <w:bCs/>
          <w:szCs w:val="21"/>
        </w:rPr>
        <w:t>,</w:t>
      </w:r>
      <w:r w:rsidRPr="0019491B">
        <w:rPr>
          <w:bCs/>
          <w:szCs w:val="21"/>
        </w:rPr>
        <w:t>密度只与物质的种类有关</w:t>
      </w:r>
      <w:r w:rsidRPr="0019491B">
        <w:rPr>
          <w:rFonts w:eastAsia="Times New Romance"/>
          <w:bCs/>
          <w:szCs w:val="21"/>
        </w:rPr>
        <w:t>,</w:t>
      </w:r>
      <w:r w:rsidRPr="0019491B">
        <w:rPr>
          <w:bCs/>
          <w:szCs w:val="21"/>
        </w:rPr>
        <w:t>也与物质的状态有关</w:t>
      </w:r>
      <w:r w:rsidRPr="0019491B">
        <w:rPr>
          <w:rFonts w:eastAsia="Times New Romance"/>
          <w:bCs/>
          <w:szCs w:val="21"/>
        </w:rPr>
        <w:t>(</w:t>
      </w:r>
      <w:r w:rsidRPr="0019491B">
        <w:rPr>
          <w:bCs/>
          <w:szCs w:val="21"/>
        </w:rPr>
        <w:t>如水与冰的密度不同</w:t>
      </w:r>
      <w:r w:rsidRPr="0019491B">
        <w:rPr>
          <w:rFonts w:eastAsia="Times New Romance"/>
          <w:bCs/>
          <w:szCs w:val="21"/>
        </w:rPr>
        <w:t>)</w:t>
      </w:r>
      <w:r w:rsidRPr="0019491B">
        <w:rPr>
          <w:bCs/>
          <w:szCs w:val="21"/>
        </w:rPr>
        <w:t>，而与质量、体积无关；可见密度与质量和体积不成比例，是一个确定的值，故</w:t>
      </w:r>
      <w:r w:rsidRPr="0019491B">
        <w:rPr>
          <w:rFonts w:eastAsia="Times New Romance"/>
          <w:bCs/>
          <w:szCs w:val="21"/>
        </w:rPr>
        <w:t>AB</w:t>
      </w:r>
      <w:r w:rsidRPr="0019491B">
        <w:rPr>
          <w:bCs/>
          <w:szCs w:val="21"/>
        </w:rPr>
        <w:t>错误；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 xml:space="preserve">C. </w:t>
      </w:r>
      <w:r w:rsidRPr="0019491B">
        <w:rPr>
          <w:bCs/>
          <w:szCs w:val="21"/>
        </w:rPr>
        <w:t>密度与质量、体积没有关系，它是物质的一种属性，故</w:t>
      </w:r>
      <w:r w:rsidRPr="0019491B">
        <w:rPr>
          <w:rFonts w:eastAsia="Times New Romance"/>
          <w:bCs/>
          <w:szCs w:val="21"/>
        </w:rPr>
        <w:t>C</w:t>
      </w:r>
      <w:r w:rsidRPr="0019491B">
        <w:rPr>
          <w:bCs/>
          <w:szCs w:val="21"/>
        </w:rPr>
        <w:t>正确；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 xml:space="preserve">D. </w:t>
      </w:r>
      <w:r w:rsidRPr="0019491B">
        <w:rPr>
          <w:bCs/>
          <w:szCs w:val="21"/>
        </w:rPr>
        <w:t>同种物质做成的不同物体，虽然形状和体积不同，其材料相同，其密度相同，故</w:t>
      </w:r>
      <w:r w:rsidRPr="0019491B">
        <w:rPr>
          <w:rFonts w:eastAsia="Times New Romance"/>
          <w:bCs/>
          <w:szCs w:val="21"/>
        </w:rPr>
        <w:t>D</w:t>
      </w:r>
      <w:r w:rsidRPr="0019491B">
        <w:rPr>
          <w:bCs/>
          <w:szCs w:val="21"/>
        </w:rPr>
        <w:t>错误。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11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上海金山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初三二模）如图所示，甲、乙两个实心均匀正方体分别放在水平地面上。沿水平方向分别切去相同高度部分后，剩余部分对地面的压强相等。关于甲、乙的密度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和原来的压强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的判断，正确的是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628775" cy="657225"/>
            <wp:effectExtent l="0" t="0" r="9525" b="9525"/>
            <wp:docPr id="19" name="图片 2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39423" name="图片 207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A</w:t>
      </w:r>
      <w:r w:rsidRPr="0019491B">
        <w:rPr>
          <w:bCs/>
          <w:szCs w:val="21"/>
        </w:rPr>
        <w:t>．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B</w:t>
      </w:r>
      <w:r w:rsidRPr="0019491B">
        <w:rPr>
          <w:bCs/>
          <w:szCs w:val="21"/>
        </w:rPr>
        <w:t>．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D</w:t>
      </w:r>
      <w:r w:rsidRPr="0019491B">
        <w:rPr>
          <w:bCs/>
          <w:szCs w:val="21"/>
        </w:rPr>
        <w:t>．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&lt;</w:t>
      </w:r>
      <w:r w:rsidRPr="0019491B">
        <w:rPr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当从水平方向截去相同高度</w:t>
      </w:r>
      <w:r w:rsidRPr="0019491B">
        <w:rPr>
          <w:rFonts w:eastAsia="Times New Romance"/>
          <w:bCs/>
          <w:i/>
          <w:szCs w:val="21"/>
        </w:rPr>
        <w:t>h</w:t>
      </w:r>
      <w:r w:rsidRPr="0019491B">
        <w:rPr>
          <w:bCs/>
          <w:szCs w:val="21"/>
        </w:rPr>
        <w:t>后，剩余的甲物体对水平面的压强：</w:t>
      </w:r>
      <w:r>
        <w:rPr>
          <w:bCs/>
          <w:szCs w:val="21"/>
        </w:rPr>
        <w:object w:dxaOrig="1995" w:dyaOrig="405">
          <v:shape id="_x0000_i1048" type="#_x0000_t75" alt=" " style="width:99.95pt;height:20.35pt" o:ole="">
            <v:imagedata r:id="rId63" o:title=""/>
          </v:shape>
          <o:OLEObject Type="Embed" ProgID="Equation.DSMT4" ShapeID="_x0000_i1048" DrawAspect="Content" ObjectID="_1680975502" r:id="rId64"/>
        </w:object>
      </w:r>
      <w:r w:rsidRPr="0019491B">
        <w:rPr>
          <w:rFonts w:eastAsia="Times New Romance"/>
          <w:bCs/>
          <w:szCs w:val="21"/>
        </w:rPr>
        <w:t xml:space="preserve"> </w:t>
      </w:r>
      <w:r w:rsidRPr="0019491B">
        <w:rPr>
          <w:bCs/>
          <w:szCs w:val="21"/>
        </w:rPr>
        <w:t>，剩余的乙物体对水平面的压强：</w:t>
      </w:r>
      <w:r>
        <w:rPr>
          <w:bCs/>
          <w:szCs w:val="21"/>
        </w:rPr>
        <w:object w:dxaOrig="2040" w:dyaOrig="375">
          <v:shape id="_x0000_i1049" type="#_x0000_t75" alt=" " style="width:101.65pt;height:18.65pt" o:ole="">
            <v:imagedata r:id="rId65" o:title=""/>
          </v:shape>
          <o:OLEObject Type="Embed" ProgID="Equation.DSMT4" ShapeID="_x0000_i1049" DrawAspect="Content" ObjectID="_1680975503" r:id="rId66"/>
        </w:object>
      </w:r>
      <w:r w:rsidRPr="0019491B">
        <w:rPr>
          <w:rFonts w:eastAsia="Times New Romance"/>
          <w:bCs/>
          <w:szCs w:val="21"/>
        </w:rPr>
        <w:t xml:space="preserve"> </w:t>
      </w:r>
      <w:r w:rsidRPr="0019491B">
        <w:rPr>
          <w:bCs/>
          <w:szCs w:val="21"/>
        </w:rPr>
        <w:t>，因为剩余部分对地面的压强相等，故</w:t>
      </w:r>
      <w:r>
        <w:rPr>
          <w:bCs/>
          <w:szCs w:val="21"/>
        </w:rPr>
        <w:object w:dxaOrig="3015" w:dyaOrig="405">
          <v:shape id="_x0000_i1050" type="#_x0000_t75" alt=" " style="width:150.8pt;height:20.35pt" o:ole="">
            <v:imagedata r:id="rId67" o:title=""/>
          </v:shape>
          <o:OLEObject Type="Embed" ProgID="Equation.DSMT4" ShapeID="_x0000_i1050" DrawAspect="Content" ObjectID="_1680975504" r:id="rId68"/>
        </w:object>
      </w:r>
      <w:r w:rsidRPr="0019491B">
        <w:rPr>
          <w:rFonts w:eastAsia="Times New Romance"/>
          <w:bCs/>
          <w:szCs w:val="21"/>
        </w:rPr>
        <w:t xml:space="preserve"> </w:t>
      </w:r>
      <w:r w:rsidRPr="0019491B">
        <w:rPr>
          <w:bCs/>
          <w:szCs w:val="21"/>
        </w:rPr>
        <w:t>，由图得：</w:t>
      </w:r>
      <w:r w:rsidRPr="0019491B">
        <w:rPr>
          <w:rFonts w:eastAsia="Times New Roman"/>
          <w:bCs/>
          <w:szCs w:val="21"/>
        </w:rPr>
        <w:t>(</w:t>
      </w:r>
      <w:r w:rsidRPr="0019491B">
        <w:rPr>
          <w:rFonts w:eastAsia="Times New Roman"/>
          <w:bCs/>
          <w:i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−</w:t>
      </w:r>
      <w:r w:rsidRPr="0019491B">
        <w:rPr>
          <w:rFonts w:eastAsia="Times New Roman"/>
          <w:bCs/>
          <w:i/>
          <w:szCs w:val="21"/>
        </w:rPr>
        <w:t>h</w:t>
      </w:r>
      <w:r w:rsidRPr="0019491B">
        <w:rPr>
          <w:rFonts w:eastAsia="Times New Roman"/>
          <w:bCs/>
          <w:szCs w:val="21"/>
        </w:rPr>
        <w:t>)&lt; (</w:t>
      </w:r>
      <w:r w:rsidRPr="0019491B">
        <w:rPr>
          <w:rFonts w:eastAsia="Times New Roman"/>
          <w:bCs/>
          <w:i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</w:rPr>
        <w:t>−</w:t>
      </w:r>
      <w:r w:rsidRPr="0019491B">
        <w:rPr>
          <w:rFonts w:eastAsia="Times New Roman"/>
          <w:bCs/>
          <w:i/>
          <w:szCs w:val="21"/>
        </w:rPr>
        <w:t>h</w:t>
      </w:r>
      <w:r w:rsidRPr="0019491B">
        <w:rPr>
          <w:rFonts w:eastAsia="Times New Roman"/>
          <w:bCs/>
          <w:szCs w:val="21"/>
        </w:rPr>
        <w:t>)</w:t>
      </w:r>
      <w:r w:rsidRPr="0019491B">
        <w:rPr>
          <w:bCs/>
          <w:szCs w:val="21"/>
        </w:rPr>
        <w:t>，因此：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；切去相同高度部分产生的压强分别是：</w:t>
      </w:r>
      <w:r>
        <w:rPr>
          <w:bCs/>
          <w:szCs w:val="21"/>
        </w:rPr>
        <w:object w:dxaOrig="1320" w:dyaOrig="405">
          <v:shape id="_x0000_i1051" type="#_x0000_t75" alt=" " style="width:66.05pt;height:20.35pt" o:ole="">
            <v:imagedata r:id="rId69" o:title=""/>
          </v:shape>
          <o:OLEObject Type="Embed" ProgID="Equation.DSMT4" ShapeID="_x0000_i1051" DrawAspect="Content" ObjectID="_1680975505" r:id="rId70"/>
        </w:object>
      </w:r>
      <w:r w:rsidRPr="0019491B">
        <w:rPr>
          <w:rFonts w:eastAsia="Times New Romance"/>
          <w:bCs/>
          <w:szCs w:val="21"/>
        </w:rPr>
        <w:t xml:space="preserve"> </w:t>
      </w:r>
      <w:r w:rsidRPr="0019491B">
        <w:rPr>
          <w:bCs/>
          <w:szCs w:val="21"/>
        </w:rPr>
        <w:t>，</w:t>
      </w:r>
      <w:r>
        <w:rPr>
          <w:bCs/>
          <w:szCs w:val="21"/>
        </w:rPr>
        <w:object w:dxaOrig="1335" w:dyaOrig="375">
          <v:shape id="_x0000_i1052" type="#_x0000_t75" alt=" " style="width:66.9pt;height:18.65pt" o:ole="">
            <v:imagedata r:id="rId71" o:title=""/>
          </v:shape>
          <o:OLEObject Type="Embed" ProgID="Equation.DSMT4" ShapeID="_x0000_i1052" DrawAspect="Content" ObjectID="_1680975506" r:id="rId72"/>
        </w:object>
      </w:r>
      <w:r w:rsidRPr="0019491B">
        <w:rPr>
          <w:rFonts w:eastAsia="Times New Romance"/>
          <w:bCs/>
          <w:szCs w:val="21"/>
        </w:rPr>
        <w:t xml:space="preserve"> </w:t>
      </w:r>
      <w:r w:rsidRPr="0019491B">
        <w:rPr>
          <w:bCs/>
          <w:szCs w:val="21"/>
        </w:rPr>
        <w:t>，因为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，所以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rFonts w:eastAsia="Times New Roman"/>
          <w:bCs/>
          <w:i/>
          <w:szCs w:val="21"/>
        </w:rPr>
        <w:t xml:space="preserve"> p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bCs/>
          <w:szCs w:val="21"/>
        </w:rPr>
        <w:t>，剩余部分对地面的压强相等，因此原来的压强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的关系是：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&gt;</w:t>
      </w:r>
      <w:r w:rsidRPr="0019491B">
        <w:rPr>
          <w:rFonts w:eastAsia="Times New Roman"/>
          <w:bCs/>
          <w:i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，故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正确，</w:t>
      </w:r>
      <w:r w:rsidRPr="0019491B">
        <w:rPr>
          <w:rFonts w:eastAsia="Times New Roman"/>
          <w:bCs/>
          <w:szCs w:val="21"/>
        </w:rPr>
        <w:t>ABD</w:t>
      </w:r>
      <w:r w:rsidRPr="0019491B">
        <w:rPr>
          <w:bCs/>
          <w:szCs w:val="21"/>
        </w:rPr>
        <w:t>错误。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12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上海市长宁中学中考模拟）三只完全相同的瓶子，里面分别盛有质量相同的硫酸、水和酒精，用塞子将三只瓶子封好，如图所示，则可判定（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硫酸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1.8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l0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酒精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0.8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l0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l0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800225" cy="895350"/>
            <wp:effectExtent l="0" t="0" r="9525" b="0"/>
            <wp:docPr id="23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990889" name="图片 213" descr=" 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．甲是酒精，乙是水，丙是硫酸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B</w:t>
      </w:r>
      <w:r w:rsidRPr="0019491B">
        <w:rPr>
          <w:bCs/>
          <w:szCs w:val="21"/>
        </w:rPr>
        <w:t>．甲是酒精，乙是硫酸，丙是水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</w:t>
      </w:r>
      <w:r w:rsidRPr="0019491B">
        <w:rPr>
          <w:bCs/>
          <w:szCs w:val="21"/>
        </w:rPr>
        <w:t>甲是水，乙是酒精，丙是硫酸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D</w:t>
      </w:r>
      <w:r w:rsidRPr="0019491B">
        <w:rPr>
          <w:bCs/>
          <w:szCs w:val="21"/>
        </w:rPr>
        <w:t>．甲是硫酸，乙是水，丙是酒精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A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由题知，三种液体的质量相同，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硫酸</w:t>
      </w:r>
      <w:r w:rsidRPr="0019491B">
        <w:rPr>
          <w:bCs/>
          <w:szCs w:val="21"/>
        </w:rPr>
        <w:t>＞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＞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酒精</w:t>
      </w:r>
      <w:r w:rsidRPr="0019491B">
        <w:rPr>
          <w:bCs/>
          <w:szCs w:val="21"/>
        </w:rPr>
        <w:t>，所以，根据公式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300" w:dyaOrig="615">
          <v:shape id="_x0000_i1053" type="#_x0000_t75" alt=" " style="width:15.25pt;height:30.5pt" o:ole="">
            <v:imagedata r:id="rId74" o:title="eqIde55d489b562a45a3b5adb7a903c5b1e2"/>
          </v:shape>
          <o:OLEObject Type="Embed" ProgID="Equation.DSMT4" ShapeID="_x0000_i1053" DrawAspect="Content" ObjectID="_1680975507" r:id="rId75"/>
        </w:object>
      </w:r>
      <w:r w:rsidRPr="0019491B">
        <w:rPr>
          <w:bCs/>
          <w:szCs w:val="21"/>
        </w:rPr>
        <w:t>可知，体积最大的是酒精，体积最小的是硫酸．则甲是酒精，乙是水，丙是硫酸．故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正确，</w:t>
      </w:r>
      <w:r w:rsidRPr="0019491B">
        <w:rPr>
          <w:rFonts w:eastAsia="Times New Roman"/>
          <w:bCs/>
          <w:szCs w:val="21"/>
        </w:rPr>
        <w:t>BCD</w:t>
      </w:r>
      <w:r w:rsidRPr="0019491B">
        <w:rPr>
          <w:bCs/>
          <w:szCs w:val="21"/>
        </w:rPr>
        <w:t>错误．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13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上海市长宁中学中考模拟）如图所示为探究甲、乙两种物质质量跟体积的关系时作出的图象，以下分析正确的是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800225" cy="1447800"/>
            <wp:effectExtent l="0" t="0" r="9525" b="0"/>
            <wp:docPr id="27" name="图片 2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02938" name="图片 215" descr=" 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．同种物质的质量跟体积的比值是不同的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B</w:t>
      </w:r>
      <w:r w:rsidRPr="0019491B">
        <w:rPr>
          <w:bCs/>
          <w:szCs w:val="21"/>
        </w:rPr>
        <w:t>．甲物质的质量跟体积的比值是</w:t>
      </w:r>
      <w:r w:rsidRPr="0019491B">
        <w:rPr>
          <w:rFonts w:eastAsia="Times New Roman"/>
          <w:bCs/>
          <w:szCs w:val="21"/>
        </w:rPr>
        <w:t>0.5g/m</w:t>
      </w:r>
      <w:r w:rsidRPr="0019491B">
        <w:rPr>
          <w:rFonts w:eastAsia="Times New Roman"/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</w:t>
      </w:r>
      <w:r w:rsidRPr="0019491B">
        <w:rPr>
          <w:bCs/>
          <w:szCs w:val="21"/>
        </w:rPr>
        <w:t>甲物质的质量跟体积的比值比乙物质的大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D</w:t>
      </w:r>
      <w:r w:rsidRPr="0019491B">
        <w:rPr>
          <w:bCs/>
          <w:szCs w:val="21"/>
        </w:rPr>
        <w:t>．甲物质的质量跟体积的比值大于水的密度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．图象中横轴表示物质的体积，纵轴表示物质的质量，由图可知，某一物质的质量越大，体积也大，物质的质量跟体积的比值是一个定值，即同种物质的质量跟体积的比值相同．故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错误；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BC</w:t>
      </w:r>
      <w:r w:rsidRPr="0019491B">
        <w:rPr>
          <w:bCs/>
          <w:szCs w:val="21"/>
        </w:rPr>
        <w:t>．由图象可得，甲物质的质量跟体积的比值是</w:t>
      </w:r>
      <w:r>
        <w:rPr>
          <w:bCs/>
          <w:szCs w:val="21"/>
        </w:rPr>
        <w:object w:dxaOrig="420" w:dyaOrig="720">
          <v:shape id="_x0000_i1054" type="#_x0000_t75" alt=" " style="width:21.2pt;height:36.4pt" o:ole="">
            <v:imagedata r:id="rId77" o:title="eqId5f08f1edbec4441faa7c5a40e480eb5c"/>
          </v:shape>
          <o:OLEObject Type="Embed" ProgID="Equation.DSMT4" ShapeID="_x0000_i1054" DrawAspect="Content" ObjectID="_1680975508" r:id="rId78"/>
        </w:objec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735" w:dyaOrig="615">
          <v:shape id="_x0000_i1055" type="#_x0000_t75" alt=" " style="width:36.4pt;height:30.5pt" o:ole="">
            <v:imagedata r:id="rId79" o:title="eqId39e9e2245da442e6be24c066394de23f"/>
          </v:shape>
          <o:OLEObject Type="Embed" ProgID="Equation.DSMT4" ShapeID="_x0000_i1055" DrawAspect="Content" ObjectID="_1680975509" r:id="rId80"/>
        </w:objec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1g/cm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．乙物质的质量跟体积的比值是</w:t>
      </w:r>
      <w:r>
        <w:rPr>
          <w:bCs/>
          <w:szCs w:val="21"/>
        </w:rPr>
        <w:object w:dxaOrig="420" w:dyaOrig="675">
          <v:shape id="_x0000_i1056" type="#_x0000_t75" alt=" " style="width:21.2pt;height:33.9pt" o:ole="">
            <v:imagedata r:id="rId81" o:title="eqId82832edfdc984f9aa552d32b2b8b1db2"/>
          </v:shape>
          <o:OLEObject Type="Embed" ProgID="Equation.DSMT4" ShapeID="_x0000_i1056" DrawAspect="Content" ObjectID="_1680975510" r:id="rId82"/>
        </w:objec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735" w:dyaOrig="615">
          <v:shape id="_x0000_i1057" type="#_x0000_t75" alt=" " style="width:36.4pt;height:30.5pt" o:ole="">
            <v:imagedata r:id="rId83" o:title="eqId6a3d4544edcf482983e4b1b5bd659d99"/>
          </v:shape>
          <o:OLEObject Type="Embed" ProgID="Equation.DSMT4" ShapeID="_x0000_i1057" DrawAspect="Content" ObjectID="_1680975511" r:id="rId84"/>
        </w:objec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0.5g/cm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．比较可知，甲物质的质量跟体积的比值比乙物质的大．故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错误，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正确；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．比较可知，甲物质的质量跟体积的比值等于水的密度．故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错误．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14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上海青浦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中考模拟）甲、乙两个均匀正方体（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＞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）分别放在水平地面上，它们对水平地面的压强相等．现沿水平方向分别在甲、乙正方体上截去一部分，且截去部分的质量相等，如图所示，则</w:t>
      </w:r>
      <w:r w:rsidRPr="0019491B">
        <w:rPr>
          <w:bCs/>
          <w:szCs w:val="21"/>
        </w:rPr>
        <w:lastRenderedPageBreak/>
        <w:t>所截去的高度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、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的关系是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038225" cy="409575"/>
            <wp:effectExtent l="0" t="0" r="9525" b="9525"/>
            <wp:docPr id="21" name="图片 2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88192" name="图片 220" descr=" 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一定大于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一定小于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</w:p>
    <w:p w:rsidR="001C0A5A" w:rsidRPr="0019491B" w:rsidRDefault="00B45F86" w:rsidP="0019491B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C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可能大于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可能等于</w:t>
      </w:r>
      <w:r w:rsidRPr="0019491B">
        <w:rPr>
          <w:rFonts w:eastAsia="Times New Roman"/>
          <w:bCs/>
          <w:szCs w:val="21"/>
        </w:rPr>
        <w:t xml:space="preserve">h </w:t>
      </w:r>
      <w:r w:rsidRPr="0019491B">
        <w:rPr>
          <w:bCs/>
          <w:szCs w:val="21"/>
          <w:vertAlign w:val="subscript"/>
        </w:rPr>
        <w:t>乙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B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因水平面上物体的压力和自身的重力相等，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所以，正方体对水平地面的压强：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p</w: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300" w:dyaOrig="615">
          <v:shape id="_x0000_i1058" type="#_x0000_t75" alt=" " style="width:15.25pt;height:30.5pt" o:ole="">
            <v:imagedata r:id="rId86" o:title="eqId734ce166e8d843b8a90a4ac99067b4a0"/>
          </v:shape>
          <o:OLEObject Type="Embed" ProgID="Equation.DSMT4" ShapeID="_x0000_i1058" DrawAspect="Content" ObjectID="_1680975512" r:id="rId87"/>
        </w:object>
      </w:r>
      <w:r w:rsidRPr="0019491B">
        <w:rPr>
          <w:bCs/>
          <w:szCs w:val="21"/>
        </w:rPr>
        <w:t>=</w:t>
      </w:r>
      <w:r>
        <w:rPr>
          <w:bCs/>
          <w:szCs w:val="21"/>
        </w:rPr>
        <w:object w:dxaOrig="885" w:dyaOrig="615">
          <v:shape id="_x0000_i1059" type="#_x0000_t75" alt=" " style="width:44.05pt;height:30.5pt" o:ole="">
            <v:imagedata r:id="rId88" o:title="eqId2a25696a08684792ba42f8c0a8396108"/>
          </v:shape>
          <o:OLEObject Type="Embed" ProgID="Equation.DSMT4" ShapeID="_x0000_i1059" DrawAspect="Content" ObjectID="_1680975513" r:id="rId89"/>
        </w:object>
      </w:r>
      <w:r w:rsidRPr="0019491B">
        <w:rPr>
          <w:bCs/>
          <w:szCs w:val="21"/>
        </w:rPr>
        <w:t>=</w:t>
      </w:r>
      <w:r>
        <w:rPr>
          <w:bCs/>
          <w:szCs w:val="21"/>
        </w:rPr>
        <w:object w:dxaOrig="1365" w:dyaOrig="615">
          <v:shape id="_x0000_i1060" type="#_x0000_t75" alt=" " style="width:68.6pt;height:30.5pt" o:ole="">
            <v:imagedata r:id="rId90" o:title="eqIdd6e468b3d2714637b52e6314ed90c078"/>
          </v:shape>
          <o:OLEObject Type="Embed" ProgID="Equation.DSMT4" ShapeID="_x0000_i1060" DrawAspect="Content" ObjectID="_1680975514" r:id="rId91"/>
        </w:objec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ρgL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因甲、乙两个均匀实心正方体对水平地面的压强相等，即</w:t>
      </w:r>
      <w:r w:rsidRPr="0019491B">
        <w:rPr>
          <w:rFonts w:eastAsia="Times New Roman"/>
          <w:bCs/>
          <w:szCs w:val="21"/>
        </w:rPr>
        <w:t>p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p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所以，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gL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</w:rPr>
        <w:t>gL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，即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bCs/>
          <w:szCs w:val="21"/>
        </w:rPr>
        <w:t>………①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由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＞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可知，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＜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bCs/>
          <w:szCs w:val="21"/>
        </w:rPr>
        <w:t>……②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设截去的高度为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</w:rPr>
        <w:t>，截去的部分的质量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ρV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ρSh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ρL</w:t>
      </w:r>
      <w:r w:rsidRPr="0019491B">
        <w:rPr>
          <w:rFonts w:eastAsia="Times New Roman"/>
          <w:bCs/>
          <w:szCs w:val="21"/>
          <w:vertAlign w:val="superscript"/>
        </w:rPr>
        <w:t>2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因沿水平方向截去相同质量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bCs/>
          <w:szCs w:val="21"/>
        </w:rPr>
        <w:t>，则有：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  <w:vertAlign w:val="superscript"/>
        </w:rPr>
        <w:t>2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  <w:vertAlign w:val="superscript"/>
        </w:rPr>
        <w:t>2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  <w:r w:rsidRPr="0019491B">
        <w:rPr>
          <w:bCs/>
          <w:szCs w:val="21"/>
        </w:rPr>
        <w:t>……③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由</w:t>
      </w:r>
      <w:r w:rsidRPr="0019491B">
        <w:rPr>
          <w:rFonts w:eastAsia="Times New Roman"/>
          <w:bCs/>
          <w:szCs w:val="21"/>
        </w:rPr>
        <w:t>①③</w:t>
      </w:r>
      <w:r w:rsidRPr="0019491B">
        <w:rPr>
          <w:bCs/>
          <w:szCs w:val="21"/>
        </w:rPr>
        <w:t>两式可得：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甲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乙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由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＜</w:t>
      </w:r>
      <w:r w:rsidRPr="0019491B">
        <w:rPr>
          <w:rFonts w:eastAsia="Times New Roman"/>
          <w:bCs/>
          <w:szCs w:val="21"/>
        </w:rPr>
        <w:t>L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可知，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甲</w:t>
      </w:r>
      <w:r w:rsidRPr="0019491B">
        <w:rPr>
          <w:bCs/>
          <w:szCs w:val="21"/>
        </w:rPr>
        <w:t>＞</w:t>
      </w:r>
      <w:r w:rsidRPr="0019491B">
        <w:rPr>
          <w:rFonts w:eastAsia="Times New Roman"/>
          <w:bCs/>
          <w:szCs w:val="21"/>
        </w:rPr>
        <w:t>h</w:t>
      </w:r>
      <w:r w:rsidRPr="0019491B">
        <w:rPr>
          <w:bCs/>
          <w:szCs w:val="21"/>
          <w:vertAlign w:val="subscript"/>
        </w:rPr>
        <w:t>乙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15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上海金山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初三一模）质量相等的均匀的实心铅球、铜球、铁球、铝球</w:t>
      </w:r>
      <w:r w:rsidRPr="0019491B">
        <w:rPr>
          <w:rFonts w:eastAsia="Times New Roman"/>
          <w:bCs/>
          <w:szCs w:val="21"/>
        </w:rPr>
        <w:t>（</w:t>
      </w:r>
      <w:r>
        <w:rPr>
          <w:bCs/>
          <w:szCs w:val="21"/>
        </w:rPr>
        <w:object w:dxaOrig="2025" w:dyaOrig="375">
          <v:shape id="_x0000_i1061" type="#_x0000_t75" alt=" " style="width:101.65pt;height:18.65pt" o:ole="">
            <v:imagedata r:id="rId92" o:title="eqIdb5aebc3254e14f67b7f85de97247717c"/>
          </v:shape>
          <o:OLEObject Type="Embed" ProgID="Equation.DSMT4" ShapeID="_x0000_i1061" DrawAspect="Content" ObjectID="_1680975515" r:id="rId93"/>
        </w:object>
      </w:r>
      <w:r w:rsidRPr="0019491B">
        <w:rPr>
          <w:rFonts w:eastAsia="Times New Roman"/>
          <w:bCs/>
          <w:szCs w:val="21"/>
        </w:rPr>
        <w:t>）</w:t>
      </w:r>
      <w:r w:rsidRPr="0019491B">
        <w:rPr>
          <w:bCs/>
          <w:szCs w:val="21"/>
        </w:rPr>
        <w:t>，体积最小的是</w:t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．铅球</w:t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．铜球</w:t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．铁球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．铝球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lastRenderedPageBreak/>
        <w:t>【答案】</w:t>
      </w:r>
      <w:r w:rsidRPr="0019491B">
        <w:rPr>
          <w:bCs/>
          <w:szCs w:val="21"/>
        </w:rPr>
        <w:t>A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根据密度的公式可以得到哪个金属球的体积最小。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根据公式</w:t>
      </w:r>
      <w:r>
        <w:rPr>
          <w:bCs/>
          <w:szCs w:val="21"/>
        </w:rPr>
        <w:object w:dxaOrig="682" w:dyaOrig="662">
          <v:shape id="_x0000_i1062" type="#_x0000_t75" alt=" " style="width:33.9pt;height:33.05pt" o:ole="">
            <v:imagedata r:id="rId47" o:title="eqId286684acb8f747d290dc67efa94fbaad"/>
          </v:shape>
          <o:OLEObject Type="Embed" ProgID="Equation.DSMT4" ShapeID="_x0000_i1062" DrawAspect="Content" ObjectID="_1680975516" r:id="rId94"/>
        </w:object>
      </w:r>
      <w:r w:rsidRPr="0019491B">
        <w:rPr>
          <w:bCs/>
          <w:szCs w:val="21"/>
        </w:rPr>
        <w:t>可知当质量相等时，密度越大，体积越小，已知铅的密度最大，铝的密度最小，所以铅球的体积最小。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故选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16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上海普陀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中考模拟）几种液体的密度见表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，实验室里现有的甲、乙、丙、丁四种量筒的规格见表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．若要求一次尽可能精确地测量出</w:t>
      </w:r>
      <w:r w:rsidRPr="0019491B">
        <w:rPr>
          <w:rFonts w:eastAsia="Times New Roman"/>
          <w:bCs/>
          <w:szCs w:val="21"/>
        </w:rPr>
        <w:t>100 g</w:t>
      </w:r>
      <w:r w:rsidRPr="0019491B">
        <w:rPr>
          <w:bCs/>
          <w:szCs w:val="21"/>
        </w:rPr>
        <w:t>的煤油，则应选用</w:t>
      </w:r>
      <w:r w:rsidRPr="0019491B">
        <w:rPr>
          <w:rFonts w:eastAsia="Times New Roman"/>
          <w:bCs/>
          <w:szCs w:val="21"/>
        </w:rPr>
        <w:t>(     )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3914775" cy="1838325"/>
            <wp:effectExtent l="0" t="0" r="9525" b="9525"/>
            <wp:docPr id="26" name="图片 2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68171" name="图片 226" descr=" 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A</w:t>
      </w:r>
      <w:r w:rsidRPr="0019491B">
        <w:rPr>
          <w:bCs/>
          <w:szCs w:val="21"/>
        </w:rPr>
        <w:t>．甲</w:t>
      </w:r>
      <w:r w:rsidRPr="0019491B">
        <w:rPr>
          <w:rFonts w:eastAsia="Times New Roman"/>
          <w:bCs/>
          <w:szCs w:val="21"/>
        </w:rPr>
        <w:t xml:space="preserve">  </w:t>
      </w:r>
      <w:r w:rsidRPr="0019491B">
        <w:rPr>
          <w:bCs/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24" name="图片 2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960782" name="图片 227" descr=" 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bCs/>
          <w:szCs w:val="21"/>
        </w:rPr>
        <w:tab/>
        <w:t>B</w:t>
      </w:r>
      <w:r w:rsidRPr="0019491B">
        <w:rPr>
          <w:bCs/>
          <w:szCs w:val="21"/>
        </w:rPr>
        <w:t>．乙</w:t>
      </w:r>
      <w:r w:rsidRPr="0019491B">
        <w:rPr>
          <w:bCs/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25" name="图片 2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0831" name="图片 228" descr=" 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bCs/>
          <w:szCs w:val="21"/>
        </w:rPr>
        <w:tab/>
        <w:t>C</w:t>
      </w:r>
      <w:r w:rsidRPr="0019491B">
        <w:rPr>
          <w:bCs/>
          <w:szCs w:val="21"/>
        </w:rPr>
        <w:t>．丙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ab/>
        <w:t>D</w:t>
      </w:r>
      <w:r w:rsidRPr="0019491B">
        <w:rPr>
          <w:bCs/>
          <w:szCs w:val="21"/>
        </w:rPr>
        <w:t>．丁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C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color w:val="FF0000"/>
          <w:szCs w:val="21"/>
        </w:rPr>
        <w:drawing>
          <wp:inline distT="0" distB="0" distL="0" distR="0">
            <wp:extent cx="254000" cy="254000"/>
            <wp:effectExtent l="0" t="0" r="0" b="0"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123846" name="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根据</w:t>
      </w:r>
      <w:r>
        <w:rPr>
          <w:bCs/>
          <w:szCs w:val="21"/>
        </w:rPr>
        <w:object w:dxaOrig="648" w:dyaOrig="614">
          <v:shape id="_x0000_i1063" type="#_x0000_t75" alt=" " style="width:32.2pt;height:30.5pt" o:ole="">
            <v:imagedata r:id="rId98" o:title="eqId28bbf07c88ad4158a25f8e166afaace4"/>
          </v:shape>
          <o:OLEObject Type="Embed" ProgID="Equation.DSMT4" ShapeID="_x0000_i1063" DrawAspect="Content" ObjectID="_1680975517" r:id="rId99"/>
        </w:object>
      </w:r>
      <w:r w:rsidRPr="0019491B">
        <w:rPr>
          <w:bCs/>
          <w:szCs w:val="21"/>
        </w:rPr>
        <w:t>可得，</w:t>
      </w:r>
      <w:r w:rsidRPr="0019491B">
        <w:rPr>
          <w:rFonts w:eastAsia="Times New Roman"/>
          <w:bCs/>
          <w:szCs w:val="21"/>
        </w:rPr>
        <w:t>100g</w:t>
      </w:r>
      <w:r w:rsidRPr="0019491B">
        <w:rPr>
          <w:bCs/>
          <w:szCs w:val="21"/>
        </w:rPr>
        <w:t>煤油的体积</w:t>
      </w:r>
      <w:r>
        <w:rPr>
          <w:bCs/>
          <w:szCs w:val="21"/>
        </w:rPr>
        <w:object w:dxaOrig="2880" w:dyaOrig="666">
          <v:shape id="_x0000_i1064" type="#_x0000_t75" alt=" " style="width:2in;height:33.05pt" o:ole="">
            <v:imagedata r:id="rId100" o:title="eqId799addccb51d4fbf9bc50cda6e7d74e5"/>
          </v:shape>
          <o:OLEObject Type="Embed" ProgID="Equation.DSMT4" ShapeID="_x0000_i1064" DrawAspect="Content" ObjectID="_1680975518" r:id="rId101"/>
        </w:object>
      </w:r>
      <w:r w:rsidRPr="0019491B">
        <w:rPr>
          <w:bCs/>
          <w:szCs w:val="21"/>
        </w:rPr>
        <w:t>，因此若要求一次尽可能精确地测量出</w:t>
      </w:r>
      <w:r w:rsidRPr="0019491B">
        <w:rPr>
          <w:rFonts w:eastAsia="Times New Roman"/>
          <w:bCs/>
          <w:szCs w:val="21"/>
        </w:rPr>
        <w:t>100 g</w:t>
      </w:r>
      <w:r w:rsidRPr="0019491B">
        <w:rPr>
          <w:bCs/>
          <w:szCs w:val="21"/>
        </w:rPr>
        <w:t>的煤油，则应选用量程是</w:t>
      </w:r>
      <w:r w:rsidRPr="0019491B">
        <w:rPr>
          <w:rFonts w:eastAsia="Times New Roman"/>
          <w:bCs/>
          <w:szCs w:val="21"/>
        </w:rPr>
        <w:t>250cm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，</w:t>
      </w:r>
      <w:r w:rsidRPr="0019491B">
        <w:rPr>
          <w:bCs/>
          <w:szCs w:val="21"/>
        </w:rPr>
        <w:t>分度值为</w:t>
      </w:r>
      <w:r w:rsidRPr="0019491B">
        <w:rPr>
          <w:rFonts w:eastAsia="Times New Roman"/>
          <w:bCs/>
          <w:szCs w:val="21"/>
        </w:rPr>
        <w:t>5cm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的量筒．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AB.</w:t>
      </w:r>
      <w:r w:rsidRPr="0019491B">
        <w:rPr>
          <w:bCs/>
          <w:szCs w:val="21"/>
        </w:rPr>
        <w:t>甲乙量筒的量程太小，不能一次量出</w:t>
      </w:r>
      <w:r w:rsidRPr="0019491B">
        <w:rPr>
          <w:rFonts w:eastAsia="Times New Roman"/>
          <w:bCs/>
          <w:szCs w:val="21"/>
        </w:rPr>
        <w:t>125cm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的煤油，故</w:t>
      </w:r>
      <w:r w:rsidRPr="0019491B">
        <w:rPr>
          <w:rFonts w:eastAsia="Times New Roman"/>
          <w:bCs/>
          <w:szCs w:val="21"/>
        </w:rPr>
        <w:t>AB</w:t>
      </w:r>
      <w:r w:rsidRPr="0019491B">
        <w:rPr>
          <w:bCs/>
          <w:szCs w:val="21"/>
        </w:rPr>
        <w:t>不符合题意．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．丙种量筒的量程为</w:t>
      </w:r>
      <w:r w:rsidRPr="0019491B">
        <w:rPr>
          <w:rFonts w:eastAsia="Times New Roman"/>
          <w:bCs/>
          <w:szCs w:val="21"/>
        </w:rPr>
        <w:t>250cm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，能一次量出</w:t>
      </w:r>
      <w:r w:rsidRPr="0019491B">
        <w:rPr>
          <w:rFonts w:eastAsia="Times New Roman"/>
          <w:bCs/>
          <w:szCs w:val="21"/>
        </w:rPr>
        <w:t>125cm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的煤油，故</w:t>
      </w:r>
      <w:r w:rsidRPr="0019491B">
        <w:rPr>
          <w:rFonts w:eastAsia="Times New Roman"/>
          <w:bCs/>
          <w:szCs w:val="21"/>
        </w:rPr>
        <w:t>C</w:t>
      </w:r>
      <w:r w:rsidRPr="0019491B">
        <w:rPr>
          <w:bCs/>
          <w:szCs w:val="21"/>
        </w:rPr>
        <w:t>符合题意．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lastRenderedPageBreak/>
        <w:t>D</w:t>
      </w:r>
      <w:r w:rsidRPr="0019491B">
        <w:rPr>
          <w:bCs/>
          <w:szCs w:val="21"/>
        </w:rPr>
        <w:t>．丁种量筒的量程为</w:t>
      </w:r>
      <w:r w:rsidRPr="0019491B">
        <w:rPr>
          <w:rFonts w:eastAsia="Times New Roman"/>
          <w:bCs/>
          <w:szCs w:val="21"/>
        </w:rPr>
        <w:t>500cm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，能一次量出</w:t>
      </w:r>
      <w:r w:rsidRPr="0019491B">
        <w:rPr>
          <w:rFonts w:eastAsia="Times New Roman"/>
          <w:bCs/>
          <w:szCs w:val="21"/>
        </w:rPr>
        <w:t>125cm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的煤油，但它的分度值比丙量筒的分度值大，测量结果不精确，故</w:t>
      </w:r>
      <w:r w:rsidRPr="0019491B">
        <w:rPr>
          <w:rFonts w:eastAsia="Times New Roman"/>
          <w:bCs/>
          <w:szCs w:val="21"/>
        </w:rPr>
        <w:t>D</w:t>
      </w:r>
      <w:r w:rsidRPr="0019491B">
        <w:rPr>
          <w:bCs/>
          <w:szCs w:val="21"/>
        </w:rPr>
        <w:t>不符合题意．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答案为</w:t>
      </w:r>
      <w:r w:rsidRPr="0019491B">
        <w:rPr>
          <w:rFonts w:eastAsia="Times New Roman"/>
          <w:bCs/>
          <w:szCs w:val="21"/>
        </w:rPr>
        <w:t>C．</w:t>
      </w:r>
    </w:p>
    <w:p w:rsidR="001C0A5A" w:rsidRPr="0019491B" w:rsidRDefault="00B45F86" w:rsidP="0019491B">
      <w:pPr>
        <w:spacing w:line="360" w:lineRule="auto"/>
        <w:rPr>
          <w:bCs/>
          <w:szCs w:val="21"/>
        </w:rPr>
      </w:pPr>
      <w:r w:rsidRPr="0019491B">
        <w:rPr>
          <w:b/>
          <w:szCs w:val="21"/>
        </w:rPr>
        <w:t>二、填空题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17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上海奉贤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初三一模）水的密度为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，其单位读作</w:t>
      </w:r>
      <w:r w:rsidRPr="0019491B">
        <w:rPr>
          <w:bCs/>
          <w:szCs w:val="21"/>
        </w:rPr>
        <w:t>_________</w:t>
      </w:r>
      <w:r w:rsidRPr="0019491B">
        <w:rPr>
          <w:bCs/>
          <w:szCs w:val="21"/>
        </w:rPr>
        <w:t>；一盛有水的烧杯放置于水平桌面上，现将杯中的水缓缓倒去三分之一，则剩余部分水的密度</w:t>
      </w:r>
      <w:r w:rsidRPr="0019491B">
        <w:rPr>
          <w:bCs/>
          <w:szCs w:val="21"/>
        </w:rPr>
        <w:t>__</w:t>
      </w:r>
      <w:r w:rsidRPr="0019491B">
        <w:rPr>
          <w:bCs/>
          <w:szCs w:val="21"/>
        </w:rPr>
        <w:t>，烧杯对桌面的压强</w:t>
      </w:r>
      <w:r w:rsidRPr="0019491B">
        <w:rPr>
          <w:bCs/>
          <w:szCs w:val="21"/>
        </w:rPr>
        <w:t>____</w:t>
      </w:r>
      <w:r w:rsidRPr="0019491B">
        <w:rPr>
          <w:bCs/>
          <w:szCs w:val="21"/>
        </w:rPr>
        <w:t>（后两空选填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变大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、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不变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变小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千克每立方米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不变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变小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[1]</w:t>
      </w:r>
      <w:r w:rsidRPr="0019491B">
        <w:rPr>
          <w:bCs/>
          <w:szCs w:val="21"/>
        </w:rPr>
        <w:t>水的密度为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，其单位读作千克每立方米；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[2][3]</w:t>
      </w:r>
      <w:r w:rsidRPr="0019491B">
        <w:rPr>
          <w:bCs/>
          <w:szCs w:val="21"/>
        </w:rPr>
        <w:t>密度是物质的一种性质，它的大小与质量、体积无关，现将杯中的水缓缓倒去三分之一，水的体积变小，剩余部分水的密度不变；由于水的质量变小，烧杯对桌面的压力变小，根据</w:t>
      </w:r>
      <w:r>
        <w:rPr>
          <w:bCs/>
          <w:szCs w:val="21"/>
        </w:rPr>
        <w:object w:dxaOrig="675" w:dyaOrig="615">
          <v:shape id="_x0000_i1065" type="#_x0000_t75" alt=" " style="width:33.9pt;height:30.5pt" o:ole="">
            <v:imagedata r:id="rId102" o:title="eqIdccae9445c74642239ef958a1699531b1"/>
          </v:shape>
          <o:OLEObject Type="Embed" ProgID="Equation.DSMT4" ShapeID="_x0000_i1065" DrawAspect="Content" ObjectID="_1680975519" r:id="rId103"/>
        </w:object>
      </w:r>
      <w:r w:rsidRPr="0019491B">
        <w:rPr>
          <w:bCs/>
          <w:szCs w:val="21"/>
        </w:rPr>
        <w:t>可知，受力面积不变，烧杯对桌面的压强变小。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18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上海市西南模范中学初二期末）某医院急诊室的氧气瓶中，氧气的密度为</w:t>
      </w:r>
      <w:r w:rsidRPr="0019491B">
        <w:rPr>
          <w:bCs/>
          <w:szCs w:val="21"/>
        </w:rPr>
        <w:t>5 kg/m</w:t>
      </w:r>
      <w:r w:rsidRPr="0019491B">
        <w:rPr>
          <w:bCs/>
          <w:szCs w:val="21"/>
          <w:vertAlign w:val="superscript"/>
        </w:rPr>
        <w:t xml:space="preserve"> 3</w:t>
      </w:r>
      <w:r w:rsidRPr="0019491B">
        <w:rPr>
          <w:bCs/>
          <w:szCs w:val="21"/>
        </w:rPr>
        <w:t>，给急救病人供氧用去了氧气质量的一半，则瓶内剩余氧气的密度是</w:t>
      </w:r>
      <w:r w:rsidRPr="0019491B">
        <w:rPr>
          <w:bCs/>
          <w:szCs w:val="21"/>
          <w:u w:val="single"/>
        </w:rPr>
        <w:t xml:space="preserve">      </w:t>
      </w:r>
      <w:r w:rsidRPr="0019491B">
        <w:rPr>
          <w:bCs/>
          <w:szCs w:val="21"/>
        </w:rPr>
        <w:t>kg/m</w:t>
      </w:r>
      <w:r w:rsidRPr="0019491B">
        <w:rPr>
          <w:bCs/>
          <w:szCs w:val="21"/>
          <w:vertAlign w:val="superscript"/>
        </w:rPr>
        <w:t xml:space="preserve"> 3</w:t>
      </w:r>
      <w:r w:rsidRPr="0019491B">
        <w:rPr>
          <w:bCs/>
          <w:szCs w:val="21"/>
        </w:rPr>
        <w:t>；病人需要冰块进行物理降温，取</w:t>
      </w:r>
      <w:r w:rsidRPr="0019491B">
        <w:rPr>
          <w:bCs/>
          <w:szCs w:val="21"/>
        </w:rPr>
        <w:t>450g</w:t>
      </w:r>
      <w:r w:rsidRPr="0019491B">
        <w:rPr>
          <w:bCs/>
          <w:szCs w:val="21"/>
        </w:rPr>
        <w:t>水凝固成冰后使用，其体积增大了</w:t>
      </w:r>
      <w:r w:rsidRPr="0019491B">
        <w:rPr>
          <w:bCs/>
          <w:szCs w:val="21"/>
          <w:u w:val="single"/>
        </w:rPr>
        <w:t xml:space="preserve">       </w:t>
      </w:r>
      <w:r w:rsidRPr="0019491B">
        <w:rPr>
          <w:bCs/>
          <w:szCs w:val="21"/>
        </w:rPr>
        <w:t>cm</w:t>
      </w:r>
      <w:r w:rsidRPr="0019491B">
        <w:rPr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ρ</w:t>
      </w:r>
      <w:r w:rsidRPr="0019491B">
        <w:rPr>
          <w:bCs/>
          <w:szCs w:val="21"/>
          <w:vertAlign w:val="subscript"/>
        </w:rPr>
        <w:t>冰</w:t>
      </w:r>
      <w:r w:rsidRPr="0019491B">
        <w:rPr>
          <w:bCs/>
          <w:szCs w:val="21"/>
        </w:rPr>
        <w:t>=0.9×10</w:t>
      </w:r>
      <w:r w:rsidRPr="0019491B">
        <w:rPr>
          <w:bCs/>
          <w:szCs w:val="21"/>
          <w:vertAlign w:val="superscript"/>
        </w:rPr>
        <w:t>3</w:t>
      </w:r>
      <w:r w:rsidRPr="0019491B">
        <w:rPr>
          <w:bCs/>
          <w:szCs w:val="21"/>
        </w:rPr>
        <w:t>kg/m</w:t>
      </w:r>
      <w:r w:rsidRPr="0019491B">
        <w:rPr>
          <w:bCs/>
          <w:szCs w:val="21"/>
          <w:vertAlign w:val="superscript"/>
        </w:rPr>
        <w:t xml:space="preserve"> 3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 xml:space="preserve">2.5 </w:t>
      </w:r>
      <w:r w:rsidRPr="0019491B">
        <w:rPr>
          <w:bCs/>
          <w:szCs w:val="21"/>
        </w:rPr>
        <w:t>；</w:t>
      </w:r>
      <w:r w:rsidRPr="0019491B">
        <w:rPr>
          <w:bCs/>
          <w:szCs w:val="21"/>
        </w:rPr>
        <w:t xml:space="preserve">  50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氧气瓶中，氧气的密度为</w:t>
      </w:r>
      <w:r w:rsidRPr="0019491B">
        <w:rPr>
          <w:rFonts w:eastAsia="Times New Roman"/>
          <w:bCs/>
          <w:szCs w:val="21"/>
        </w:rPr>
        <w:t>5 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，给急救病人供氧用去了氧气质量的一半，但剩余氧气仍要占满氧气瓶，氧气的体积不变，则瓶内剩余氧气的密度是原密度的一半，为</w:t>
      </w:r>
      <w:r w:rsidRPr="0019491B">
        <w:rPr>
          <w:rFonts w:eastAsia="Times New Roman"/>
          <w:bCs/>
          <w:szCs w:val="21"/>
        </w:rPr>
        <w:t>2.5kg/m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450g</w:t>
      </w:r>
      <w:r w:rsidRPr="0019491B">
        <w:rPr>
          <w:bCs/>
          <w:szCs w:val="21"/>
        </w:rPr>
        <w:t>水的体积：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bCs/>
          <w:szCs w:val="21"/>
          <w:vertAlign w:val="subscript"/>
        </w:rPr>
        <w:t>水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bCs/>
          <w:noProof/>
          <w:szCs w:val="21"/>
        </w:rPr>
        <w:drawing>
          <wp:inline distT="0" distB="0" distL="114300" distR="114300">
            <wp:extent cx="1504950" cy="447675"/>
            <wp:effectExtent l="0" t="0" r="0" b="8890"/>
            <wp:docPr id="22" name="图片 2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178622" name="图片 232" descr=" 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 xml:space="preserve"> 3</w:t>
      </w:r>
      <w:r w:rsidRPr="0019491B">
        <w:rPr>
          <w:rFonts w:eastAsia="Times New Roman"/>
          <w:bCs/>
          <w:szCs w:val="21"/>
        </w:rPr>
        <w:t>=0.9g/cm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lastRenderedPageBreak/>
        <w:t>450g</w:t>
      </w:r>
      <w:r w:rsidRPr="0019491B">
        <w:rPr>
          <w:bCs/>
          <w:szCs w:val="21"/>
        </w:rPr>
        <w:t>冰的体积：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bCs/>
          <w:noProof/>
          <w:szCs w:val="21"/>
        </w:rPr>
        <w:drawing>
          <wp:inline distT="0" distB="0" distL="114300" distR="114300">
            <wp:extent cx="1619250" cy="447675"/>
            <wp:effectExtent l="0" t="0" r="0" b="8890"/>
            <wp:docPr id="28" name="图片 2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305557" name="图片 233" descr=" 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450g</w:t>
      </w:r>
      <w:r w:rsidRPr="0019491B">
        <w:rPr>
          <w:bCs/>
          <w:szCs w:val="21"/>
        </w:rPr>
        <w:t>水凝固成冰后使用，其体积增大：</w:t>
      </w:r>
      <w:r w:rsidRPr="0019491B">
        <w:rPr>
          <w:rFonts w:eastAsia="Times New Roman"/>
          <w:bCs/>
          <w:szCs w:val="21"/>
        </w:rPr>
        <w:t>△V= V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- V</w:t>
      </w:r>
      <w:r w:rsidRPr="0019491B">
        <w:rPr>
          <w:bCs/>
          <w:szCs w:val="21"/>
          <w:vertAlign w:val="subscript"/>
        </w:rPr>
        <w:t>水</w:t>
      </w:r>
      <w:r w:rsidRPr="0019491B">
        <w:rPr>
          <w:rFonts w:eastAsia="Times New Roman"/>
          <w:bCs/>
          <w:szCs w:val="21"/>
        </w:rPr>
        <w:t>=500cm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-450cm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=50cm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19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上海松江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一模）冰的密度为</w:t>
      </w:r>
      <w:r w:rsidRPr="0019491B">
        <w:rPr>
          <w:rFonts w:eastAsia="Times New Roman"/>
          <w:bCs/>
          <w:szCs w:val="21"/>
        </w:rPr>
        <w:t>0.9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，它表示每立方米冰的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是</w:t>
      </w:r>
      <w:r w:rsidRPr="0019491B">
        <w:rPr>
          <w:rFonts w:eastAsia="Times New Roman"/>
          <w:bCs/>
          <w:szCs w:val="21"/>
        </w:rPr>
        <w:t>0.9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千克。当</w:t>
      </w:r>
      <w:r w:rsidRPr="0019491B">
        <w:rPr>
          <w:rFonts w:eastAsia="Times New Roman"/>
          <w:bCs/>
          <w:szCs w:val="21"/>
        </w:rPr>
        <w:t>9</w:t>
      </w:r>
      <w:r w:rsidRPr="0019491B">
        <w:rPr>
          <w:bCs/>
          <w:szCs w:val="21"/>
        </w:rPr>
        <w:t>千克的冰熔化成水时，质量</w:t>
      </w:r>
      <w:r w:rsidRPr="0019491B">
        <w:rPr>
          <w:bCs/>
          <w:szCs w:val="21"/>
        </w:rPr>
        <w:t>_______</w:t>
      </w:r>
      <w:r w:rsidRPr="0019491B">
        <w:rPr>
          <w:rFonts w:eastAsia="Times New Roman"/>
          <w:bCs/>
          <w:szCs w:val="21"/>
        </w:rPr>
        <w:t>9</w:t>
      </w:r>
      <w:r w:rsidRPr="0019491B">
        <w:rPr>
          <w:bCs/>
          <w:szCs w:val="21"/>
        </w:rPr>
        <w:t>千克，体积</w:t>
      </w:r>
      <w:r w:rsidRPr="0019491B">
        <w:rPr>
          <w:bCs/>
          <w:szCs w:val="21"/>
        </w:rPr>
        <w:t>_______</w:t>
      </w:r>
      <w:r w:rsidRPr="0019491B">
        <w:rPr>
          <w:rFonts w:eastAsia="Times New Roman"/>
          <w:bCs/>
          <w:szCs w:val="21"/>
        </w:rPr>
        <w:t>0.01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（后两格均选填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大于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、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等于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小于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等于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小于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</w:t>
      </w:r>
      <w:r w:rsidRPr="0019491B">
        <w:rPr>
          <w:bCs/>
          <w:szCs w:val="21"/>
        </w:rPr>
        <w:t>冰的密度为</w:t>
      </w:r>
      <w:r w:rsidRPr="0019491B">
        <w:rPr>
          <w:rFonts w:eastAsia="Times New Roman"/>
          <w:bCs/>
          <w:szCs w:val="21"/>
        </w:rPr>
        <w:t>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，它表示每立方米冰的质量是</w:t>
      </w:r>
      <w:r w:rsidRPr="0019491B">
        <w:rPr>
          <w:rFonts w:eastAsia="Times New Roman"/>
          <w:bCs/>
          <w:szCs w:val="21"/>
        </w:rPr>
        <w:t>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[2]</w:t>
      </w:r>
      <w:r w:rsidRPr="0019491B">
        <w:rPr>
          <w:bCs/>
          <w:szCs w:val="21"/>
        </w:rPr>
        <w:t>质量是物体的一种属性，不随物体的形状、状态、位置和温度的改变而改变。所以冰熔化成水后，状态改变了，质量不变，质量等于</w:t>
      </w:r>
      <w:r w:rsidRPr="0019491B">
        <w:rPr>
          <w:rFonts w:eastAsia="Times New Roman"/>
          <w:bCs/>
          <w:szCs w:val="21"/>
        </w:rPr>
        <w:t>9</w:t>
      </w:r>
      <w:r w:rsidRPr="0019491B">
        <w:rPr>
          <w:bCs/>
          <w:szCs w:val="21"/>
        </w:rPr>
        <w:t>千克；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[3]</w:t>
      </w:r>
      <w:r w:rsidRPr="0019491B">
        <w:rPr>
          <w:bCs/>
          <w:szCs w:val="21"/>
        </w:rPr>
        <w:t>由</w:t>
      </w:r>
      <w:r>
        <w:rPr>
          <w:bCs/>
          <w:szCs w:val="21"/>
        </w:rPr>
        <w:object w:dxaOrig="682" w:dyaOrig="621">
          <v:shape id="_x0000_i1066" type="#_x0000_t75" alt=" " style="width:33.9pt;height:31.35pt" o:ole="">
            <v:imagedata r:id="rId53" o:title="eqId68e21b93e1664677baa5a683165d8aad"/>
          </v:shape>
          <o:OLEObject Type="Embed" ProgID="Equation.DSMT4" ShapeID="_x0000_i1066" DrawAspect="Content" ObjectID="_1680975520" r:id="rId106"/>
        </w:object>
      </w:r>
      <w:r w:rsidRPr="0019491B">
        <w:rPr>
          <w:bCs/>
          <w:szCs w:val="21"/>
        </w:rPr>
        <w:t>可得，质量为</w:t>
      </w:r>
      <w:r w:rsidRPr="0019491B">
        <w:rPr>
          <w:rFonts w:eastAsia="Times New Roman"/>
          <w:bCs/>
          <w:szCs w:val="21"/>
        </w:rPr>
        <w:t>9kg</w:t>
      </w:r>
      <w:r w:rsidRPr="0019491B">
        <w:rPr>
          <w:bCs/>
          <w:szCs w:val="21"/>
        </w:rPr>
        <w:t>的水的体积：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4320" w:dyaOrig="705">
          <v:shape id="_x0000_i1067" type="#_x0000_t75" alt=" " style="width:3in;height:35.6pt" o:ole="">
            <v:imagedata r:id="rId107" o:title="eqId29be36a6e85342a595444879541fb403"/>
          </v:shape>
          <o:OLEObject Type="Embed" ProgID="Equation.DSMT4" ShapeID="_x0000_i1067" DrawAspect="Content" ObjectID="_1680975521" r:id="rId108"/>
        </w:objec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20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上海浦东新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初三一模）牛奶的密度为</w:t>
      </w:r>
      <w:r w:rsidRPr="0019491B">
        <w:rPr>
          <w:rFonts w:eastAsia="Times New Roman"/>
          <w:bCs/>
          <w:szCs w:val="21"/>
        </w:rPr>
        <w:t>1.03×10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，读作</w:t>
      </w:r>
      <w:r w:rsidRPr="0019491B">
        <w:rPr>
          <w:rFonts w:eastAsia="Times New Roman"/>
          <w:bCs/>
          <w:szCs w:val="21"/>
        </w:rPr>
        <w:t>1.03×10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，它表示每立方米牛奶的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为</w:t>
      </w:r>
      <w:r w:rsidRPr="0019491B">
        <w:rPr>
          <w:rFonts w:eastAsia="Times New Roman"/>
          <w:bCs/>
          <w:szCs w:val="21"/>
        </w:rPr>
        <w:t>1.03×10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千克。相同体积的牛奶和水，牛奶的质量较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千克每立方米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大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由某种物质组成的物体，其质量与体积的比值是一个常量，它反映了这种物质的一种特性；在物理学中，把某种物质单位体积的质量叫做这种物质的密度；密度的公式为</w:t>
      </w:r>
      <w:r>
        <w:rPr>
          <w:bCs/>
          <w:szCs w:val="21"/>
        </w:rPr>
        <w:object w:dxaOrig="682" w:dyaOrig="621">
          <v:shape id="_x0000_i1068" type="#_x0000_t75" alt=" " style="width:33.9pt;height:31.35pt" o:ole="">
            <v:imagedata r:id="rId53" o:title="eqId68e21b93e1664677baa5a683165d8aad"/>
          </v:shape>
          <o:OLEObject Type="Embed" ProgID="Equation.DSMT4" ShapeID="_x0000_i1068" DrawAspect="Content" ObjectID="_1680975522" r:id="rId109"/>
        </w:objec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</w:t>
      </w:r>
      <w:r w:rsidRPr="0019491B">
        <w:rPr>
          <w:bCs/>
          <w:szCs w:val="21"/>
        </w:rPr>
        <w:t>牛奶的密度为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rFonts w:eastAsia="Times New Roman"/>
          <w:bCs/>
          <w:szCs w:val="21"/>
        </w:rPr>
        <w:t>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，读作</w:t>
      </w:r>
      <w:r w:rsidRPr="0019491B">
        <w:rPr>
          <w:rFonts w:eastAsia="Times New Roman"/>
          <w:bCs/>
          <w:szCs w:val="21"/>
        </w:rPr>
        <w:t>1.03×10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千克每立方米；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[2]</w:t>
      </w:r>
      <w:r w:rsidRPr="0019491B">
        <w:rPr>
          <w:bCs/>
          <w:szCs w:val="21"/>
        </w:rPr>
        <w:t>密度的定义：某种物质单位体积的质量；则牛奶的密度为</w:t>
      </w:r>
      <w:r w:rsidRPr="0019491B">
        <w:rPr>
          <w:rFonts w:eastAsia="Times New Roman"/>
          <w:bCs/>
          <w:szCs w:val="21"/>
        </w:rPr>
        <w:t>1.03×10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，就是表示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牛奶的质量为</w:t>
      </w:r>
      <w:r w:rsidRPr="0019491B">
        <w:rPr>
          <w:rFonts w:eastAsia="Times New Roman"/>
          <w:bCs/>
          <w:szCs w:val="21"/>
        </w:rPr>
        <w:t>1.03×10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lastRenderedPageBreak/>
        <w:t>[3]</w:t>
      </w:r>
      <w:r w:rsidRPr="0019491B">
        <w:rPr>
          <w:bCs/>
          <w:szCs w:val="21"/>
        </w:rPr>
        <w:t>由</w:t>
      </w:r>
      <w:r>
        <w:rPr>
          <w:bCs/>
          <w:szCs w:val="21"/>
        </w:rPr>
        <w:object w:dxaOrig="682" w:dyaOrig="621">
          <v:shape id="_x0000_i1069" type="#_x0000_t75" alt=" " style="width:33.9pt;height:31.35pt" o:ole="">
            <v:imagedata r:id="rId53" o:title="eqId68e21b93e1664677baa5a683165d8aad"/>
          </v:shape>
          <o:OLEObject Type="Embed" ProgID="Equation.DSMT4" ShapeID="_x0000_i1069" DrawAspect="Content" ObjectID="_1680975523" r:id="rId110"/>
        </w:object>
      </w:r>
      <w:r w:rsidRPr="0019491B">
        <w:rPr>
          <w:bCs/>
          <w:szCs w:val="21"/>
        </w:rPr>
        <w:t>得</w:t>
      </w:r>
      <w:r>
        <w:rPr>
          <w:bCs/>
          <w:szCs w:val="21"/>
        </w:rPr>
        <w:object w:dxaOrig="682" w:dyaOrig="662">
          <v:shape id="_x0000_i1070" type="#_x0000_t75" alt=" " style="width:33.9pt;height:33.05pt" o:ole="">
            <v:imagedata r:id="rId47" o:title="eqId286684acb8f747d290dc67efa94fbaad"/>
          </v:shape>
          <o:OLEObject Type="Embed" ProgID="Equation.DSMT4" ShapeID="_x0000_i1070" DrawAspect="Content" ObjectID="_1680975524" r:id="rId111"/>
        </w:object>
      </w:r>
      <w:r w:rsidRPr="0019491B">
        <w:rPr>
          <w:bCs/>
          <w:szCs w:val="21"/>
        </w:rPr>
        <w:t>可知：体积相同时，密度小的质量小，水的密度小于牛奶的密度，所以水的质量小于牛奶的质量。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21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上海宝山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初三一模）世界最大铼矿近年在陕西省被发现，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它加快了我国航空技术飞速发展铼的密度为</w:t>
      </w:r>
      <w:r w:rsidRPr="0019491B">
        <w:rPr>
          <w:rFonts w:eastAsia="Times New Roman"/>
          <w:bCs/>
          <w:szCs w:val="21"/>
        </w:rPr>
        <w:t>21.04</w:t>
      </w:r>
      <w:r>
        <w:rPr>
          <w:bCs/>
          <w:szCs w:val="21"/>
        </w:rPr>
        <w:object w:dxaOrig="700" w:dyaOrig="360">
          <v:shape id="_x0000_i1071" type="#_x0000_t75" alt=" " style="width:34.75pt;height:17.8pt" o:ole="">
            <v:imagedata r:id="rId112" o:title="eqId67cb76fd135e40058ea45ea681a37939"/>
          </v:shape>
          <o:OLEObject Type="Embed" ProgID="Equation.DSMT4" ShapeID="_x0000_i1071" DrawAspect="Content" ObjectID="_1680975525" r:id="rId113"/>
        </w:object>
      </w:r>
      <w:r w:rsidRPr="0019491B">
        <w:rPr>
          <w:bCs/>
          <w:szCs w:val="21"/>
        </w:rPr>
        <w:t>，合</w:t>
      </w:r>
      <w:r w:rsidRPr="0019491B">
        <w:rPr>
          <w:bCs/>
          <w:szCs w:val="21"/>
        </w:rPr>
        <w:t>__________</w:t>
      </w:r>
      <w:r>
        <w:rPr>
          <w:bCs/>
          <w:szCs w:val="21"/>
        </w:rPr>
        <w:object w:dxaOrig="720" w:dyaOrig="360">
          <v:shape id="_x0000_i1072" type="#_x0000_t75" alt=" " style="width:36.4pt;height:17.8pt" o:ole="">
            <v:imagedata r:id="rId114" o:title="eqIdad94188455574780a2c43b97721560ed"/>
          </v:shape>
          <o:OLEObject Type="Embed" ProgID="Equation.DSMT4" ShapeID="_x0000_i1072" DrawAspect="Content" ObjectID="_1680975526" r:id="rId115"/>
        </w:object>
      </w:r>
      <w:r w:rsidRPr="0019491B">
        <w:rPr>
          <w:bCs/>
          <w:szCs w:val="21"/>
        </w:rPr>
        <w:t>，读作</w:t>
      </w:r>
      <w:r w:rsidRPr="0019491B">
        <w:rPr>
          <w:bCs/>
          <w:szCs w:val="21"/>
        </w:rPr>
        <w:t>________</w:t>
      </w:r>
      <w:r w:rsidRPr="0019491B">
        <w:rPr>
          <w:bCs/>
          <w:szCs w:val="21"/>
        </w:rPr>
        <w:t>；体积相同的金属铼与水，它们的质量之比</w:t>
      </w:r>
      <w:r>
        <w:rPr>
          <w:bCs/>
          <w:szCs w:val="21"/>
        </w:rPr>
        <w:object w:dxaOrig="904" w:dyaOrig="381">
          <v:shape id="_x0000_i1073" type="#_x0000_t75" alt=" " style="width:44.9pt;height:18.65pt" o:ole="">
            <v:imagedata r:id="rId116" o:title="eqIdaa9fb41eec124a8bb35bb4a401134362"/>
          </v:shape>
          <o:OLEObject Type="Embed" ProgID="Equation.DSMT4" ShapeID="_x0000_i1073" DrawAspect="Content" ObjectID="_1680975527" r:id="rId117"/>
        </w:object>
      </w:r>
      <w:r w:rsidRPr="0019491B">
        <w:rPr>
          <w:bCs/>
          <w:szCs w:val="21"/>
        </w:rPr>
        <w:t>为</w:t>
      </w:r>
      <w:r w:rsidRPr="0019491B">
        <w:rPr>
          <w:bCs/>
          <w:szCs w:val="21"/>
        </w:rPr>
        <w:t>______________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 xml:space="preserve">21040    </w:t>
      </w:r>
      <w:r w:rsidRPr="0019491B">
        <w:rPr>
          <w:rFonts w:eastAsia="Times New Roman"/>
          <w:bCs/>
          <w:szCs w:val="21"/>
        </w:rPr>
        <w:t>21040</w:t>
      </w:r>
      <w:r>
        <w:rPr>
          <w:bCs/>
          <w:szCs w:val="21"/>
        </w:rPr>
        <w:object w:dxaOrig="720" w:dyaOrig="360">
          <v:shape id="_x0000_i1074" type="#_x0000_t75" alt=" " style="width:36.4pt;height:17.8pt" o:ole="">
            <v:imagedata r:id="rId114" o:title="eqIdad94188455574780a2c43b97721560ed"/>
          </v:shape>
          <o:OLEObject Type="Embed" ProgID="Equation.DSMT4" ShapeID="_x0000_i1074" DrawAspect="Content" ObjectID="_1680975528" r:id="rId118"/>
        </w:object>
      </w:r>
      <w:r w:rsidRPr="0019491B">
        <w:rPr>
          <w:bCs/>
          <w:szCs w:val="21"/>
        </w:rPr>
        <w:t xml:space="preserve">    </w:t>
      </w:r>
      <w:r w:rsidRPr="0019491B">
        <w:rPr>
          <w:rFonts w:eastAsia="Times New Roman"/>
          <w:bCs/>
          <w:szCs w:val="21"/>
        </w:rPr>
        <w:t>21.0 : 1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[1]</w:t>
      </w:r>
      <w:r>
        <w:rPr>
          <w:bCs/>
          <w:szCs w:val="21"/>
        </w:rPr>
        <w:object w:dxaOrig="2259" w:dyaOrig="367">
          <v:shape id="_x0000_i1075" type="#_x0000_t75" alt=" " style="width:112.65pt;height:18.65pt" o:ole="">
            <v:imagedata r:id="rId119" o:title="eqId0bcc0f1d74ab4eb397e2e9925f7d3c0a"/>
          </v:shape>
          <o:OLEObject Type="Embed" ProgID="Equation.DSMT4" ShapeID="_x0000_i1075" DrawAspect="Content" ObjectID="_1680975529" r:id="rId120"/>
        </w:object>
      </w:r>
      <w:r w:rsidRPr="0019491B">
        <w:rPr>
          <w:rFonts w:eastAsia="Times New Romance"/>
          <w:bCs/>
          <w:szCs w:val="21"/>
        </w:rPr>
        <w:t xml:space="preserve"> </w:t>
      </w:r>
      <w:r w:rsidRPr="0019491B">
        <w:rPr>
          <w:bCs/>
          <w:szCs w:val="21"/>
        </w:rPr>
        <w:t>所以铼的密度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3642" w:dyaOrig="367">
          <v:shape id="_x0000_i1076" type="#_x0000_t75" alt=" " style="width:182.1pt;height:18.65pt" o:ole="">
            <v:imagedata r:id="rId121" o:title="eqId6cdff0b7ca2a4adbacec970d6c0cd3f7"/>
          </v:shape>
          <o:OLEObject Type="Embed" ProgID="Equation.DSMT4" ShapeID="_x0000_i1076" DrawAspect="Content" ObjectID="_1680975530" r:id="rId122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[2]</w:t>
      </w:r>
      <w:r w:rsidRPr="0019491B">
        <w:rPr>
          <w:bCs/>
          <w:szCs w:val="21"/>
        </w:rPr>
        <w:t>读作</w:t>
      </w:r>
      <w:r w:rsidRPr="0019491B">
        <w:rPr>
          <w:rFonts w:eastAsia="Times New Romance"/>
          <w:bCs/>
          <w:szCs w:val="21"/>
        </w:rPr>
        <w:t>21040</w:t>
      </w:r>
      <w:r w:rsidRPr="0019491B">
        <w:rPr>
          <w:bCs/>
          <w:szCs w:val="21"/>
        </w:rPr>
        <w:t>千克每立方米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ce"/>
          <w:bCs/>
          <w:szCs w:val="21"/>
        </w:rPr>
      </w:pPr>
      <w:r w:rsidRPr="0019491B">
        <w:rPr>
          <w:rFonts w:eastAsia="Times New Romance"/>
          <w:bCs/>
          <w:szCs w:val="21"/>
        </w:rPr>
        <w:t>[3]</w:t>
      </w:r>
      <w:r>
        <w:rPr>
          <w:bCs/>
          <w:szCs w:val="21"/>
        </w:rPr>
        <w:object w:dxaOrig="225" w:dyaOrig="195">
          <v:shape id="_x0000_i1077" type="#_x0000_t75" alt=" " style="width:11pt;height:10.15pt" o:ole="">
            <v:imagedata r:id="rId123" o:title="eqId4567fe192f504e52a33d1eaa16c9a618"/>
          </v:shape>
          <o:OLEObject Type="Embed" ProgID="Equation.DSMT4" ShapeID="_x0000_i1077" DrawAspect="Content" ObjectID="_1680975531" r:id="rId124"/>
        </w:object>
      </w:r>
      <w:r w:rsidRPr="0019491B">
        <w:rPr>
          <w:rFonts w:eastAsia="Times New Romance"/>
          <w:bCs/>
          <w:szCs w:val="21"/>
        </w:rPr>
        <w:t xml:space="preserve"> </w:t>
      </w:r>
      <w:r>
        <w:rPr>
          <w:bCs/>
          <w:szCs w:val="21"/>
        </w:rPr>
        <w:object w:dxaOrig="795" w:dyaOrig="315">
          <v:shape id="_x0000_i1078" type="#_x0000_t75" alt=" " style="width:39.8pt;height:16.1pt" o:ole="">
            <v:imagedata r:id="rId125" o:title="eqId771ae09a84fd41818e5d409dfd06cae7"/>
          </v:shape>
          <o:OLEObject Type="Embed" ProgID="Equation.DSMT4" ShapeID="_x0000_i1078" DrawAspect="Content" ObjectID="_1680975532" r:id="rId126"/>
        </w:object>
      </w:r>
      <w:r w:rsidRPr="0019491B">
        <w:rPr>
          <w:rFonts w:eastAsia="Times New Romance"/>
          <w:bCs/>
          <w:szCs w:val="21"/>
        </w:rPr>
        <w:t xml:space="preserve"> 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3854" w:dyaOrig="734">
          <v:shape id="_x0000_i1079" type="#_x0000_t75" alt=" " style="width:192.3pt;height:36.4pt" o:ole="">
            <v:imagedata r:id="rId127" o:title="eqIdf5cea9ffa2e0460c9fce754143d1f276"/>
          </v:shape>
          <o:OLEObject Type="Embed" ProgID="Equation.DSMT4" ShapeID="_x0000_i1079" DrawAspect="Content" ObjectID="_1680975533" r:id="rId128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22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上海初三一模）如图所示我国嫦娥三号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玉兔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号巡视器在月球上驰离着陆器时的情景．若以着陆器为参照物，巡视器是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的（选填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静止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运动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）．与在地球上时相比，玉兔在月球上时的质量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，重力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（最后两空均选填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变小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、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不变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变大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800225" cy="1190625"/>
            <wp:effectExtent l="0" t="0" r="9525" b="9525"/>
            <wp:docPr id="30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639873" name="图片 248" descr=" 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运动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不变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变小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lastRenderedPageBreak/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</w:t>
      </w:r>
      <w:r w:rsidRPr="0019491B">
        <w:rPr>
          <w:bCs/>
          <w:szCs w:val="21"/>
        </w:rPr>
        <w:t>以着陆器为参照物，巡视器与着陆器之间的位置发生变化，故巡视器是运动的；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[2][3]</w:t>
      </w:r>
      <w:r w:rsidRPr="0019491B">
        <w:rPr>
          <w:bCs/>
          <w:szCs w:val="21"/>
        </w:rPr>
        <w:t>同一物体在任何地方质量大小不发生变化，月球上所受重力会变小．</w:t>
      </w:r>
    </w:p>
    <w:p w:rsidR="001C0A5A" w:rsidRPr="0019491B" w:rsidRDefault="001C0A5A" w:rsidP="0019491B">
      <w:pPr>
        <w:spacing w:line="360" w:lineRule="auto"/>
        <w:jc w:val="left"/>
        <w:textAlignment w:val="center"/>
        <w:rPr>
          <w:bCs/>
          <w:szCs w:val="21"/>
        </w:rPr>
      </w:pP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23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上海宝山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初三一模）生活中蕴含着很多物理知识：冬季裸露在户外的自来水管时常会</w:t>
      </w:r>
      <w:r w:rsidRPr="0019491B">
        <w:rPr>
          <w:rFonts w:eastAsia="Times New Roman"/>
          <w:bCs/>
          <w:szCs w:val="21"/>
        </w:rPr>
        <w:t>“</w:t>
      </w:r>
      <w:r w:rsidRPr="0019491B">
        <w:rPr>
          <w:bCs/>
          <w:szCs w:val="21"/>
        </w:rPr>
        <w:t>冻裂</w:t>
      </w:r>
      <w:r w:rsidRPr="0019491B">
        <w:rPr>
          <w:rFonts w:eastAsia="Times New Roman"/>
          <w:bCs/>
          <w:szCs w:val="21"/>
        </w:rPr>
        <w:t>”</w:t>
      </w:r>
      <w:r w:rsidRPr="0019491B">
        <w:rPr>
          <w:bCs/>
          <w:szCs w:val="21"/>
        </w:rPr>
        <w:t>，这是因为当水遇冷结冰，密度会变</w:t>
      </w:r>
      <w:r w:rsidRPr="0019491B">
        <w:rPr>
          <w:bCs/>
          <w:szCs w:val="21"/>
        </w:rPr>
        <w:t>____</w:t>
      </w:r>
      <w:r w:rsidRPr="0019491B">
        <w:rPr>
          <w:bCs/>
          <w:szCs w:val="21"/>
        </w:rPr>
        <w:t>，导致体积要变大，将水管涨破；洒水壶是利用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原理工作的；热气球是利用加热球内的空气，使球内空气的密度小于球外的空气密度以产生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力飞行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连通器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浮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</w:t>
      </w:r>
      <w:r w:rsidRPr="0019491B">
        <w:rPr>
          <w:bCs/>
          <w:szCs w:val="21"/>
        </w:rPr>
        <w:t>根据所学知识，当水遇冷结冰，密度会变小，体积要变大；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[2]</w:t>
      </w:r>
      <w:r w:rsidRPr="0019491B">
        <w:rPr>
          <w:bCs/>
          <w:szCs w:val="21"/>
        </w:rPr>
        <w:t>洒水壶是利用连通器原理工作的；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[3]</w:t>
      </w:r>
      <w:r w:rsidRPr="0019491B">
        <w:rPr>
          <w:bCs/>
          <w:szCs w:val="21"/>
        </w:rPr>
        <w:t>加热球内的空气</w:t>
      </w:r>
      <w:r w:rsidRPr="0019491B">
        <w:rPr>
          <w:bCs/>
          <w:szCs w:val="21"/>
        </w:rPr>
        <w:t>,</w:t>
      </w:r>
      <w:r w:rsidRPr="0019491B">
        <w:rPr>
          <w:bCs/>
          <w:szCs w:val="21"/>
        </w:rPr>
        <w:t>球内空气的体积变大，质量不变，那么密度会变小，小于球外的空气密度，热气球会受到球外空气向上的浮力．</w:t>
      </w:r>
    </w:p>
    <w:p w:rsidR="001C0A5A" w:rsidRPr="0019491B" w:rsidRDefault="00B45F86" w:rsidP="0019491B">
      <w:pPr>
        <w:spacing w:line="360" w:lineRule="auto"/>
        <w:ind w:right="105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24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上海宝山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初三一模）在</w:t>
      </w:r>
      <w:r w:rsidRPr="0019491B">
        <w:rPr>
          <w:rFonts w:eastAsia="Times New Roman"/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rFonts w:eastAsia="Times New Roman"/>
          <w:bCs/>
          <w:szCs w:val="21"/>
        </w:rPr>
        <w:t>”</w:t>
      </w:r>
      <w:r w:rsidRPr="0019491B">
        <w:rPr>
          <w:bCs/>
          <w:szCs w:val="21"/>
        </w:rPr>
        <w:t>实验中，需要测定的物理量是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和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；在这实验的数据处理过程中，我们可以通过分析同种物质的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，发现：</w:t>
      </w:r>
      <w:r w:rsidRPr="0019491B">
        <w:rPr>
          <w:bCs/>
          <w:szCs w:val="21"/>
        </w:rPr>
        <w:t>___________</w:t>
      </w:r>
      <w:r w:rsidRPr="0019491B">
        <w:rPr>
          <w:bCs/>
          <w:szCs w:val="21"/>
        </w:rPr>
        <w:t>__</w:t>
      </w:r>
      <w:r w:rsidRPr="0019491B">
        <w:rPr>
          <w:bCs/>
          <w:szCs w:val="21"/>
        </w:rPr>
        <w:t>，从而得出质量与体积之间存在正比关系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体积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质量与体积的大小关系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同种物质质量与体积的比值为一定值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[1][2]</w:t>
      </w:r>
      <w:r w:rsidRPr="0019491B">
        <w:rPr>
          <w:bCs/>
          <w:szCs w:val="21"/>
        </w:rPr>
        <w:t>在探究物质质量与体积的关系实验中，需要测定的物理量是质量和体积；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[3][4]</w:t>
      </w:r>
      <w:r w:rsidRPr="0019491B">
        <w:rPr>
          <w:bCs/>
          <w:szCs w:val="21"/>
        </w:rPr>
        <w:t>在数据处理过程中，可以通过分析同种物质的质量与体积的大小关系，发现同种物质质量与体积的比值为一定值．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25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上海徐汇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）在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实验中，为了得出普遍规律，要多次测量不同体积同种物质的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，并选择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物质进行</w:t>
      </w:r>
      <w:r w:rsidRPr="0019491B">
        <w:rPr>
          <w:bCs/>
          <w:szCs w:val="21"/>
        </w:rPr>
        <w:t>多次实验．在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实验中，需要测量的</w:t>
      </w:r>
      <w:r w:rsidRPr="0019491B">
        <w:rPr>
          <w:bCs/>
          <w:szCs w:val="21"/>
        </w:rPr>
        <w:lastRenderedPageBreak/>
        <w:t>物理量是物体的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与</w:t>
      </w:r>
      <w:r w:rsidRPr="0019491B">
        <w:rPr>
          <w:rFonts w:eastAsia="Times New Roman"/>
          <w:bCs/>
          <w:szCs w:val="21"/>
        </w:rPr>
        <w:t xml:space="preserve">  </w:t>
      </w: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4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多种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体积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实验中，要控制物质种类相同进行探究；同时为了探究其规律性，应进行多次实验，所以，同时应选用多种物质进行多次实验；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实验目的是：测量物体的密度；需要测量物体的质量和体积，根据密度公式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300" w:dyaOrig="615">
          <v:shape id="_x0000_i1080" type="#_x0000_t75" alt=" " style="width:15.25pt;height:30.5pt" o:ole="">
            <v:imagedata r:id="rId74" o:title="eqIde55d489b562a45a3b5adb7a903c5b1e2"/>
          </v:shape>
          <o:OLEObject Type="Embed" ProgID="Equation.DSMT4" ShapeID="_x0000_i1080" DrawAspect="Content" ObjectID="_1680975534" r:id="rId130"/>
        </w:object>
      </w:r>
      <w:r w:rsidRPr="0019491B">
        <w:rPr>
          <w:bCs/>
          <w:szCs w:val="21"/>
        </w:rPr>
        <w:t>求出物体的密度．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26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上海松江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中考模拟）冰的密度为</w:t>
      </w:r>
      <w:r>
        <w:rPr>
          <w:bCs/>
          <w:szCs w:val="21"/>
        </w:rPr>
        <w:object w:dxaOrig="1800" w:dyaOrig="345">
          <v:shape id="_x0000_i1081" type="#_x0000_t75" alt=" " style="width:89.8pt;height:16.95pt" o:ole="">
            <v:imagedata r:id="rId131" o:title=""/>
          </v:shape>
          <o:OLEObject Type="Embed" ProgID="Equation.DSMT4" ShapeID="_x0000_i1081" DrawAspect="Content" ObjectID="_1680975535" r:id="rId132"/>
        </w:object>
      </w:r>
      <w:r w:rsidRPr="0019491B">
        <w:rPr>
          <w:bCs/>
          <w:szCs w:val="21"/>
        </w:rPr>
        <w:t>，表示每立方米的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是</w:t>
      </w:r>
      <w:r w:rsidRPr="0019491B">
        <w:rPr>
          <w:rFonts w:eastAsia="Times New Roman"/>
          <w:bCs/>
          <w:szCs w:val="21"/>
        </w:rPr>
        <w:t xml:space="preserve"> 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千克，当冰熔化为水后，体积将</w:t>
      </w:r>
      <w:r w:rsidRPr="0019491B">
        <w:rPr>
          <w:bCs/>
          <w:szCs w:val="21"/>
        </w:rPr>
        <w:t>______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（选填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变小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、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不变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变大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）。一只杯子最多可盛质量为</w:t>
      </w:r>
      <w:r w:rsidRPr="0019491B">
        <w:rPr>
          <w:rFonts w:eastAsia="Times New Roman"/>
          <w:bCs/>
          <w:szCs w:val="21"/>
        </w:rPr>
        <w:t>0.2</w:t>
      </w:r>
      <w:r w:rsidRPr="0019491B">
        <w:rPr>
          <w:bCs/>
          <w:szCs w:val="21"/>
        </w:rPr>
        <w:t>千克的酒精，它一定</w:t>
      </w:r>
      <w:r w:rsidRPr="0019491B">
        <w:rPr>
          <w:bCs/>
          <w:szCs w:val="21"/>
        </w:rPr>
        <w:t>______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能</w:t>
      </w:r>
      <w:r w:rsidRPr="0019491B">
        <w:rPr>
          <w:bCs/>
          <w:szCs w:val="21"/>
        </w:rPr>
        <w:t>”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不能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）盛下质量为</w:t>
      </w:r>
      <w:r w:rsidRPr="0019491B">
        <w:rPr>
          <w:rFonts w:eastAsia="Times New Roman"/>
          <w:bCs/>
          <w:szCs w:val="21"/>
        </w:rPr>
        <w:t>0.2</w:t>
      </w:r>
      <w:r w:rsidRPr="0019491B">
        <w:rPr>
          <w:bCs/>
          <w:szCs w:val="21"/>
        </w:rPr>
        <w:t>千克的水。（酒精的密度为</w:t>
      </w:r>
      <w:r w:rsidRPr="0019491B">
        <w:rPr>
          <w:rFonts w:eastAsia="Times New Roman"/>
          <w:bCs/>
          <w:szCs w:val="21"/>
        </w:rPr>
        <w:t>0.8×10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冰的质量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变小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能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冰的密度为</w:t>
      </w:r>
      <w:r>
        <w:rPr>
          <w:bCs/>
          <w:szCs w:val="21"/>
        </w:rPr>
        <w:object w:dxaOrig="1800" w:dyaOrig="345">
          <v:shape id="_x0000_i1082" type="#_x0000_t75" alt=" " style="width:89.8pt;height:16.95pt" o:ole="">
            <v:imagedata r:id="rId131" o:title=""/>
          </v:shape>
          <o:OLEObject Type="Embed" ProgID="Equation.DSMT4" ShapeID="_x0000_i1082" DrawAspect="Content" ObjectID="_1680975536" r:id="rId133"/>
        </w:object>
      </w:r>
      <w:r w:rsidRPr="0019491B">
        <w:rPr>
          <w:bCs/>
          <w:szCs w:val="21"/>
        </w:rPr>
        <w:t>，表示每立方米的冰的质量是</w:t>
      </w:r>
      <w:r w:rsidRPr="0019491B">
        <w:rPr>
          <w:rFonts w:eastAsia="Times New Roman"/>
          <w:bCs/>
          <w:szCs w:val="21"/>
        </w:rPr>
        <w:t>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千克，冰熔化成水后，质量不变，由于水的密度比冰的密度大，由</w:t>
      </w:r>
      <w:r>
        <w:rPr>
          <w:bCs/>
          <w:szCs w:val="21"/>
        </w:rPr>
        <w:object w:dxaOrig="645" w:dyaOrig="615">
          <v:shape id="_x0000_i1083" type="#_x0000_t75" alt=" " style="width:32.2pt;height:30.5pt" o:ole="">
            <v:imagedata r:id="rId98" o:title="eqId28bbf07c88ad4158a25f8e166afaace4"/>
          </v:shape>
          <o:OLEObject Type="Embed" ProgID="Equation.DSMT4" ShapeID="_x0000_i1083" DrawAspect="Content" ObjectID="_1680975537" r:id="rId134"/>
        </w:object>
      </w:r>
      <w:r w:rsidRPr="0019491B">
        <w:rPr>
          <w:bCs/>
          <w:szCs w:val="21"/>
        </w:rPr>
        <w:t>知道，此时体积变小；由于</w:t>
      </w:r>
      <w:r>
        <w:rPr>
          <w:bCs/>
          <w:szCs w:val="21"/>
        </w:rPr>
        <w:object w:dxaOrig="1095" w:dyaOrig="375">
          <v:shape id="_x0000_i1084" type="#_x0000_t75" alt=" " style="width:55.05pt;height:18.65pt" o:ole="">
            <v:imagedata r:id="rId135" o:title=""/>
          </v:shape>
          <o:OLEObject Type="Embed" ProgID="Equation.DSMT4" ShapeID="_x0000_i1084" DrawAspect="Content" ObjectID="_1680975538" r:id="rId136"/>
        </w:object>
      </w:r>
      <w:r w:rsidRPr="0019491B">
        <w:rPr>
          <w:bCs/>
          <w:szCs w:val="21"/>
        </w:rPr>
        <w:t>，所以，相同质量酒精和水的体积关系是：</w:t>
      </w:r>
      <w:r>
        <w:rPr>
          <w:bCs/>
          <w:szCs w:val="21"/>
        </w:rPr>
        <w:object w:dxaOrig="1080" w:dyaOrig="375">
          <v:shape id="_x0000_i1085" type="#_x0000_t75" alt=" " style="width:54.2pt;height:18.65pt" o:ole="">
            <v:imagedata r:id="rId137" o:title=""/>
          </v:shape>
          <o:OLEObject Type="Embed" ProgID="Equation.DSMT4" ShapeID="_x0000_i1085" DrawAspect="Content" ObjectID="_1680975539" r:id="rId138"/>
        </w:object>
      </w:r>
      <w:r w:rsidRPr="0019491B">
        <w:rPr>
          <w:bCs/>
          <w:szCs w:val="21"/>
        </w:rPr>
        <w:t>，所以杯子能盛下质量为</w:t>
      </w:r>
      <w:r w:rsidRPr="0019491B">
        <w:rPr>
          <w:bCs/>
          <w:szCs w:val="21"/>
        </w:rPr>
        <w:t>0.2kg</w:t>
      </w:r>
      <w:r w:rsidRPr="0019491B">
        <w:rPr>
          <w:bCs/>
          <w:szCs w:val="21"/>
        </w:rPr>
        <w:t>的水</w:t>
      </w:r>
      <w:r w:rsidRPr="0019491B">
        <w:rPr>
          <w:bCs/>
          <w:szCs w:val="21"/>
        </w:rPr>
        <w:t>.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27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上海松江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实验中，应选用</w:t>
      </w:r>
      <w:r w:rsidRPr="0019491B">
        <w:rPr>
          <w:bCs/>
          <w:szCs w:val="21"/>
        </w:rPr>
        <w:t>_________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一种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多种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）物质进行多次实验。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实验的原理是</w:t>
      </w:r>
      <w:r w:rsidRPr="0019491B">
        <w:rPr>
          <w:bCs/>
          <w:szCs w:val="21"/>
        </w:rPr>
        <w:t>___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；在电学实验中，连接电路时电键应处于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状态，电流表应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联接入待测电路。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多种</w:t>
      </w:r>
      <w:r w:rsidRPr="0019491B">
        <w:rPr>
          <w:bCs/>
          <w:szCs w:val="21"/>
        </w:rPr>
        <w:t xml:space="preserve">    ρ=m/V    </w:t>
      </w:r>
      <w:r w:rsidRPr="0019491B">
        <w:rPr>
          <w:bCs/>
          <w:szCs w:val="21"/>
        </w:rPr>
        <w:t>断开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串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实验中，要控制物质种类相同进行探究，为了探究其规律性，应选用多种物质进行多次实验；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实验需要测量物体的质量和体积，其原理是是</w:t>
      </w:r>
      <w:r w:rsidRPr="0019491B">
        <w:rPr>
          <w:rFonts w:eastAsia="Times New Roman"/>
          <w:bCs/>
          <w:i/>
          <w:szCs w:val="21"/>
        </w:rPr>
        <w:t>ρ=m/V</w:t>
      </w:r>
      <w:r w:rsidRPr="0019491B">
        <w:rPr>
          <w:bCs/>
          <w:szCs w:val="21"/>
        </w:rPr>
        <w:t>；在电学实验中，为了保护电路，在连接电路时电键应处于断开状态，电流表应串联接入待测电路，且电流从电流表的正接</w:t>
      </w:r>
      <w:r w:rsidRPr="0019491B">
        <w:rPr>
          <w:bCs/>
          <w:szCs w:val="21"/>
        </w:rPr>
        <w:lastRenderedPageBreak/>
        <w:t>线柱流入。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28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上海青浦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实验的原理是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，在本实验中用电子天平测物体的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，用量筒测物体的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．在获得一组数据后继续多次实验，其目的是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rFonts w:eastAsia="Times New Roman"/>
          <w:bCs/>
          <w:szCs w:val="21"/>
        </w:rPr>
        <w:t>ρ=m/V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体积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减小误差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根据公式</w:t>
      </w:r>
      <w:r w:rsidRPr="0019491B">
        <w:rPr>
          <w:rFonts w:eastAsia="Times New Roman"/>
          <w:bCs/>
          <w:szCs w:val="21"/>
        </w:rPr>
        <w:t>ρ=</w:t>
      </w:r>
      <w:r>
        <w:rPr>
          <w:bCs/>
          <w:szCs w:val="21"/>
        </w:rPr>
        <w:object w:dxaOrig="300" w:dyaOrig="615">
          <v:shape id="_x0000_i1086" type="#_x0000_t75" alt=" " style="width:15.25pt;height:30.5pt" o:ole="">
            <v:imagedata r:id="rId74" o:title="eqIde55d489b562a45a3b5adb7a903c5b1e2"/>
          </v:shape>
          <o:OLEObject Type="Embed" ProgID="Equation.DSMT4" ShapeID="_x0000_i1086" DrawAspect="Content" ObjectID="_1680975540" r:id="rId139"/>
        </w:object>
      </w:r>
      <w:r w:rsidRPr="0019491B">
        <w:rPr>
          <w:bCs/>
          <w:szCs w:val="21"/>
        </w:rPr>
        <w:t>，要测量物体的密度，需用天平测出物体的质量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bCs/>
          <w:szCs w:val="21"/>
        </w:rPr>
        <w:t>，用量筒测量物体的体积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bCs/>
          <w:szCs w:val="21"/>
        </w:rPr>
        <w:t>，然后根据公式进行计算．有些实验是研究一种物质的某种特性，实验时只需研究一种物质即可；有些实验是研究所有物质的普遍规律，实验时需要选</w:t>
      </w:r>
      <w:r w:rsidRPr="0019491B">
        <w:rPr>
          <w:bCs/>
          <w:szCs w:val="21"/>
        </w:rPr>
        <w:t>取多种物质进行研究，这样得出的实验结论才具有普遍性．测物质密度的实验为了减小测量误差，要进行多次测量，求平均值．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测定物质的密度</w:t>
      </w:r>
      <w:r w:rsidRPr="0019491B">
        <w:rPr>
          <w:rFonts w:eastAsia="Times New Roman"/>
          <w:bCs/>
          <w:szCs w:val="21"/>
        </w:rPr>
        <w:t>”</w:t>
      </w:r>
      <w:r w:rsidRPr="0019491B">
        <w:rPr>
          <w:bCs/>
          <w:szCs w:val="21"/>
        </w:rPr>
        <w:t>实验中，根据公式</w:t>
      </w:r>
      <w:r w:rsidRPr="0019491B">
        <w:rPr>
          <w:rFonts w:eastAsia="Times New Roman"/>
          <w:bCs/>
          <w:szCs w:val="21"/>
        </w:rPr>
        <w:t>ρ=</w:t>
      </w:r>
      <w:r>
        <w:rPr>
          <w:bCs/>
          <w:szCs w:val="21"/>
        </w:rPr>
        <w:object w:dxaOrig="300" w:dyaOrig="615">
          <v:shape id="_x0000_i1087" type="#_x0000_t75" alt=" " style="width:15.25pt;height:30.5pt" o:ole="">
            <v:imagedata r:id="rId74" o:title="eqIde55d489b562a45a3b5adb7a903c5b1e2"/>
          </v:shape>
          <o:OLEObject Type="Embed" ProgID="Equation.DSMT4" ShapeID="_x0000_i1087" DrawAspect="Content" ObjectID="_1680975541" r:id="rId140"/>
        </w:object>
      </w:r>
      <w:r w:rsidRPr="0019491B">
        <w:rPr>
          <w:bCs/>
          <w:szCs w:val="21"/>
        </w:rPr>
        <w:t>，要测量物体的密度，需用天平测物体的质量、用量筒测物体的体积．测物体密度的实验中，多次测量的目的是求平均值，减小实验误差</w:t>
      </w:r>
      <w:r w:rsidRPr="0019491B">
        <w:rPr>
          <w:rFonts w:eastAsia="Times New Roman"/>
          <w:bCs/>
          <w:szCs w:val="21"/>
        </w:rPr>
        <w:t>.</w:t>
      </w:r>
    </w:p>
    <w:p w:rsidR="001C0A5A" w:rsidRPr="0019491B" w:rsidRDefault="001C0A5A" w:rsidP="0019491B">
      <w:pPr>
        <w:spacing w:line="360" w:lineRule="auto"/>
        <w:rPr>
          <w:bCs/>
          <w:szCs w:val="21"/>
        </w:rPr>
      </w:pPr>
    </w:p>
    <w:p w:rsidR="001C0A5A" w:rsidRPr="0019491B" w:rsidRDefault="00B45F86" w:rsidP="0019491B">
      <w:pPr>
        <w:spacing w:line="360" w:lineRule="auto"/>
        <w:rPr>
          <w:bCs/>
          <w:szCs w:val="21"/>
        </w:rPr>
      </w:pPr>
      <w:r w:rsidRPr="0019491B">
        <w:rPr>
          <w:b/>
          <w:szCs w:val="21"/>
        </w:rPr>
        <w:t>三、计算题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29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上海普陀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中考模拟）如图所示，一个容积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0</w:t>
      </w:r>
      <w:r w:rsidRPr="0019491B">
        <w:rPr>
          <w:rFonts w:eastAsia="Times New Roman"/>
          <w:bCs/>
          <w:szCs w:val="21"/>
        </w:rPr>
        <w:t>=500cm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、质量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bscript"/>
        </w:rPr>
        <w:t>0</w:t>
      </w:r>
      <w:r w:rsidRPr="0019491B">
        <w:rPr>
          <w:rFonts w:eastAsia="Times New Roman"/>
          <w:bCs/>
          <w:szCs w:val="21"/>
        </w:rPr>
        <w:t>=0.5kg</w:t>
      </w:r>
      <w:r w:rsidRPr="0019491B">
        <w:rPr>
          <w:bCs/>
          <w:szCs w:val="21"/>
        </w:rPr>
        <w:t>的瓶子里装有水，乌鸦为了喝到瓶子里的水，就衔了</w:t>
      </w:r>
      <w:r w:rsidRPr="0019491B">
        <w:rPr>
          <w:bCs/>
          <w:szCs w:val="21"/>
        </w:rPr>
        <w:t>很多的小石块填到瓶子里，让水面上升到瓶口．若瓶内有质量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rFonts w:eastAsia="Times New Roman"/>
          <w:bCs/>
          <w:szCs w:val="21"/>
        </w:rPr>
        <w:t>=0.4kg</w:t>
      </w:r>
      <w:r w:rsidRPr="0019491B">
        <w:rPr>
          <w:bCs/>
          <w:szCs w:val="21"/>
        </w:rPr>
        <w:t>的水．求：（水的密度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水</w:t>
      </w:r>
      <w:r w:rsidRPr="0019491B">
        <w:rPr>
          <w:rFonts w:eastAsia="Times New Roman"/>
          <w:bCs/>
          <w:szCs w:val="21"/>
        </w:rPr>
        <w:t>=1.0×10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，石块密度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石块</w:t>
      </w:r>
      <w:r w:rsidRPr="0019491B">
        <w:rPr>
          <w:rFonts w:eastAsia="Times New Roman"/>
          <w:bCs/>
          <w:szCs w:val="21"/>
        </w:rPr>
        <w:t>=2.6×10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）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428750" cy="1047750"/>
            <wp:effectExtent l="0" t="0" r="0" b="0"/>
            <wp:docPr id="29" name="图片 2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10863" name="图片 257" descr=" 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）瓶中水的体积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）乌鸦投入瓶子中的石块的体积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）乌鸦投入石块后，瓶子、石块和水的总质量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bCs/>
          <w:szCs w:val="21"/>
          <w:vertAlign w:val="subscript"/>
        </w:rPr>
        <w:t>总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color w:val="FF0000"/>
          <w:szCs w:val="21"/>
        </w:rPr>
        <w:lastRenderedPageBreak/>
        <w:t>【答案】</w:t>
      </w: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</w:t>
      </w:r>
      <w:r w:rsidRPr="0019491B">
        <w:rPr>
          <w:rFonts w:eastAsia="Times New Roman"/>
          <w:bCs/>
          <w:szCs w:val="21"/>
        </w:rPr>
        <w:t>400cm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</w:t>
      </w:r>
      <w:r w:rsidRPr="0019491B">
        <w:rPr>
          <w:rFonts w:eastAsia="Times New Roman"/>
          <w:bCs/>
          <w:szCs w:val="21"/>
        </w:rPr>
        <w:t>100cm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；（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）</w:t>
      </w:r>
      <w:r w:rsidRPr="0019491B">
        <w:rPr>
          <w:rFonts w:eastAsia="Times New Roman"/>
          <w:bCs/>
          <w:szCs w:val="21"/>
        </w:rPr>
        <w:t>1160g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由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rFonts w:eastAsia="Times New Roman"/>
          <w:bCs/>
          <w:szCs w:val="21"/>
        </w:rPr>
        <w:t>＝</w:t>
      </w:r>
      <w:r>
        <w:rPr>
          <w:bCs/>
          <w:szCs w:val="21"/>
        </w:rPr>
        <w:object w:dxaOrig="281" w:dyaOrig="617">
          <v:shape id="_x0000_i1088" type="#_x0000_t75" alt=" " style="width:14.4pt;height:30.5pt" o:ole="">
            <v:imagedata r:id="rId142" o:title="eqIda78288a1a48d4442ae5c0bce1c03aa51"/>
          </v:shape>
          <o:OLEObject Type="Embed" ProgID="Equation.DSMT4" ShapeID="_x0000_i1088" DrawAspect="Content" ObjectID="_1680975542" r:id="rId143"/>
        </w:object>
      </w:r>
      <w:r w:rsidRPr="0019491B">
        <w:rPr>
          <w:bCs/>
          <w:szCs w:val="21"/>
        </w:rPr>
        <w:t>得瓶内水的体积：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rFonts w:eastAsia="Times New Roman"/>
          <w:bCs/>
          <w:szCs w:val="21"/>
        </w:rPr>
        <w:t>＝</w:t>
      </w:r>
      <w:r>
        <w:rPr>
          <w:bCs/>
          <w:szCs w:val="21"/>
        </w:rPr>
        <w:object w:dxaOrig="2175" w:dyaOrig="705">
          <v:shape id="_x0000_i1089" type="#_x0000_t75" alt=" " style="width:108.4pt;height:35.6pt" o:ole="">
            <v:imagedata r:id="rId144" o:title="eqIdb90b8cfdc35a466bbad36cece2a4619d"/>
          </v:shape>
          <o:OLEObject Type="Embed" ProgID="Equation.DSMT4" ShapeID="_x0000_i1089" DrawAspect="Content" ObjectID="_1680975543" r:id="rId145"/>
        </w:object>
      </w:r>
      <w:r w:rsidRPr="0019491B">
        <w:rPr>
          <w:rFonts w:eastAsia="Times New Roman"/>
          <w:bCs/>
          <w:szCs w:val="21"/>
        </w:rPr>
        <w:t>＝4×10</w:t>
      </w:r>
      <w:r w:rsidRPr="0019491B">
        <w:rPr>
          <w:rFonts w:eastAsia="Times New Roman"/>
          <w:bCs/>
          <w:szCs w:val="21"/>
          <w:vertAlign w:val="superscript"/>
        </w:rPr>
        <w:t>−4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＝400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石块总体积：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rFonts w:eastAsia="Times New Roman"/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容</w:t>
      </w:r>
      <w:r w:rsidRPr="0019491B">
        <w:rPr>
          <w:rFonts w:eastAsia="Times New Roman"/>
          <w:bCs/>
          <w:szCs w:val="21"/>
        </w:rPr>
        <w:t>−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rFonts w:eastAsia="Times New Roman"/>
          <w:bCs/>
          <w:szCs w:val="21"/>
        </w:rPr>
        <w:t>＝500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−400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＝100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(3)</w:t>
      </w:r>
      <w:r w:rsidRPr="0019491B">
        <w:rPr>
          <w:bCs/>
          <w:szCs w:val="21"/>
        </w:rPr>
        <w:t>由</w:t>
      </w:r>
      <w:r w:rsidRPr="0019491B">
        <w:rPr>
          <w:rFonts w:eastAsia="Times New Roman"/>
          <w:bCs/>
          <w:i/>
          <w:szCs w:val="21"/>
        </w:rPr>
        <w:t>ρ＝</w:t>
      </w:r>
      <w:r>
        <w:rPr>
          <w:bCs/>
          <w:szCs w:val="21"/>
        </w:rPr>
        <w:object w:dxaOrig="281" w:dyaOrig="617">
          <v:shape id="_x0000_i1090" type="#_x0000_t75" alt=" " style="width:14.4pt;height:30.5pt" o:ole="">
            <v:imagedata r:id="rId142" o:title="eqIda78288a1a48d4442ae5c0bce1c03aa51"/>
          </v:shape>
          <o:OLEObject Type="Embed" ProgID="Equation.DSMT4" ShapeID="_x0000_i1090" DrawAspect="Content" ObjectID="_1680975544" r:id="rId146"/>
        </w:object>
      </w:r>
      <w:r w:rsidRPr="0019491B">
        <w:rPr>
          <w:bCs/>
          <w:szCs w:val="21"/>
        </w:rPr>
        <w:t>得石块的质量：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石</w:t>
      </w:r>
      <w:r w:rsidRPr="0019491B">
        <w:rPr>
          <w:rFonts w:eastAsia="Times New Roman"/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石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rFonts w:eastAsia="Times New Roman"/>
          <w:bCs/>
          <w:szCs w:val="21"/>
        </w:rPr>
        <w:t>＝2.6</w:t>
      </w:r>
      <w:r w:rsidRPr="0019491B">
        <w:rPr>
          <w:rFonts w:eastAsia="Times New Roman"/>
          <w:bCs/>
          <w:i/>
          <w:szCs w:val="21"/>
        </w:rPr>
        <w:t>g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×100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＝260</w:t>
      </w:r>
      <w:r w:rsidRPr="0019491B">
        <w:rPr>
          <w:rFonts w:eastAsia="Times New Roman"/>
          <w:bCs/>
          <w:i/>
          <w:szCs w:val="21"/>
        </w:rPr>
        <w:t>g</w:t>
      </w:r>
      <w:r w:rsidRPr="0019491B">
        <w:rPr>
          <w:rFonts w:eastAsia="Times New Roman"/>
          <w:bCs/>
          <w:szCs w:val="21"/>
        </w:rPr>
        <w:t>＝0.26</w:t>
      </w:r>
      <w:r w:rsidRPr="0019491B">
        <w:rPr>
          <w:rFonts w:eastAsia="Times New Roman"/>
          <w:bCs/>
          <w:i/>
          <w:szCs w:val="21"/>
        </w:rPr>
        <w:t>kg</w:t>
      </w:r>
      <w:r w:rsidRPr="0019491B">
        <w:rPr>
          <w:bCs/>
          <w:szCs w:val="21"/>
        </w:rPr>
        <w:t>，乌鸦投入石块后，瓶子、石块和水的总质量：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rFonts w:eastAsia="Times New Roman"/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水</w:t>
      </w:r>
      <w:r w:rsidRPr="0019491B">
        <w:rPr>
          <w:rFonts w:eastAsia="Times New Roman"/>
          <w:bCs/>
          <w:szCs w:val="21"/>
        </w:rPr>
        <w:t>+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rFonts w:eastAsia="Times New Roman"/>
          <w:bCs/>
          <w:szCs w:val="21"/>
          <w:vertAlign w:val="subscript"/>
        </w:rPr>
        <w:t>0</w:t>
      </w:r>
      <w:r w:rsidRPr="0019491B">
        <w:rPr>
          <w:rFonts w:eastAsia="Times New Roman"/>
          <w:bCs/>
          <w:szCs w:val="21"/>
        </w:rPr>
        <w:t>+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石</w:t>
      </w:r>
      <w:r w:rsidRPr="0019491B">
        <w:rPr>
          <w:rFonts w:eastAsia="Times New Roman"/>
          <w:bCs/>
          <w:szCs w:val="21"/>
        </w:rPr>
        <w:t>＝0.4</w:t>
      </w:r>
      <w:r w:rsidRPr="0019491B">
        <w:rPr>
          <w:rFonts w:eastAsia="Times New Roman"/>
          <w:bCs/>
          <w:i/>
          <w:szCs w:val="21"/>
        </w:rPr>
        <w:t>kg</w:t>
      </w:r>
      <w:r w:rsidRPr="0019491B">
        <w:rPr>
          <w:rFonts w:eastAsia="Times New Roman"/>
          <w:bCs/>
          <w:szCs w:val="21"/>
        </w:rPr>
        <w:t>+0.5</w:t>
      </w:r>
      <w:r w:rsidRPr="0019491B">
        <w:rPr>
          <w:rFonts w:eastAsia="Times New Roman"/>
          <w:bCs/>
          <w:i/>
          <w:szCs w:val="21"/>
        </w:rPr>
        <w:t>kg</w:t>
      </w:r>
      <w:r w:rsidRPr="0019491B">
        <w:rPr>
          <w:rFonts w:eastAsia="Times New Roman"/>
          <w:bCs/>
          <w:szCs w:val="21"/>
        </w:rPr>
        <w:t>+0.26</w:t>
      </w:r>
      <w:r w:rsidRPr="0019491B">
        <w:rPr>
          <w:rFonts w:eastAsia="Times New Roman"/>
          <w:bCs/>
          <w:i/>
          <w:szCs w:val="21"/>
        </w:rPr>
        <w:t>kg</w:t>
      </w:r>
      <w:r w:rsidRPr="0019491B">
        <w:rPr>
          <w:rFonts w:eastAsia="Times New Roman"/>
          <w:bCs/>
          <w:szCs w:val="21"/>
        </w:rPr>
        <w:t>＝1.16</w:t>
      </w:r>
      <w:r w:rsidRPr="0019491B">
        <w:rPr>
          <w:rFonts w:eastAsia="Times New Roman"/>
          <w:bCs/>
          <w:i/>
          <w:szCs w:val="21"/>
        </w:rPr>
        <w:t>kg</w:t>
      </w:r>
      <w:r w:rsidRPr="0019491B">
        <w:rPr>
          <w:rFonts w:eastAsia="Times New Roman"/>
          <w:bCs/>
          <w:szCs w:val="21"/>
        </w:rPr>
        <w:t>＝1160</w:t>
      </w:r>
      <w:r w:rsidRPr="0019491B">
        <w:rPr>
          <w:rFonts w:eastAsia="Times New Roman"/>
          <w:bCs/>
          <w:i/>
          <w:szCs w:val="21"/>
        </w:rPr>
        <w:t>g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答：</w:t>
      </w: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瓶中水的体积为</w:t>
      </w:r>
      <w:r w:rsidRPr="0019491B">
        <w:rPr>
          <w:rFonts w:eastAsia="Times New Roman"/>
          <w:bCs/>
          <w:szCs w:val="21"/>
        </w:rPr>
        <w:t>400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乌鸦投入瓶子中的石块的体积为</w:t>
      </w:r>
      <w:r w:rsidRPr="0019491B">
        <w:rPr>
          <w:rFonts w:eastAsia="Times New Roman"/>
          <w:bCs/>
          <w:szCs w:val="21"/>
        </w:rPr>
        <w:t>100</w:t>
      </w:r>
      <w:r w:rsidRPr="0019491B">
        <w:rPr>
          <w:rFonts w:eastAsia="Times New Roman"/>
          <w:bCs/>
          <w:i/>
          <w:szCs w:val="21"/>
        </w:rPr>
        <w:t>cm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szCs w:val="21"/>
        </w:rPr>
        <w:t>(3)</w:t>
      </w:r>
      <w:r w:rsidRPr="0019491B">
        <w:rPr>
          <w:bCs/>
          <w:szCs w:val="21"/>
        </w:rPr>
        <w:t>乌鸦投入石块后，瓶子、石块和水的总质量为</w:t>
      </w:r>
      <w:r w:rsidRPr="0019491B">
        <w:rPr>
          <w:rFonts w:eastAsia="Times New Roman"/>
          <w:bCs/>
          <w:szCs w:val="21"/>
        </w:rPr>
        <w:t>1160</w:t>
      </w:r>
      <w:r w:rsidRPr="0019491B">
        <w:rPr>
          <w:rFonts w:eastAsia="Times New Roman"/>
          <w:bCs/>
          <w:i/>
          <w:szCs w:val="21"/>
        </w:rPr>
        <w:t>g</w:t>
      </w:r>
      <w:r w:rsidRPr="0019491B">
        <w:rPr>
          <w:rFonts w:eastAsia="Times New Roman"/>
          <w:bCs/>
          <w:szCs w:val="21"/>
        </w:rPr>
        <w:t>.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30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上海徐汇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初三一模）矿石中提炼出</w:t>
      </w:r>
      <w:r w:rsidRPr="0019491B">
        <w:rPr>
          <w:rFonts w:eastAsia="Times New Roman"/>
          <w:bCs/>
          <w:szCs w:val="21"/>
        </w:rPr>
        <w:t>0.38</w:t>
      </w:r>
      <w:r w:rsidRPr="0019491B">
        <w:rPr>
          <w:bCs/>
          <w:szCs w:val="21"/>
        </w:rPr>
        <w:t>千克的金属，测得该金属的体积为</w:t>
      </w:r>
      <w:r w:rsidRPr="0019491B">
        <w:rPr>
          <w:rFonts w:eastAsia="Times New Roman"/>
          <w:bCs/>
          <w:szCs w:val="21"/>
        </w:rPr>
        <w:t>5×10</w:t>
      </w:r>
      <w:r w:rsidRPr="0019491B">
        <w:rPr>
          <w:rFonts w:eastAsia="Times New Roman"/>
          <w:bCs/>
          <w:szCs w:val="21"/>
          <w:vertAlign w:val="superscript"/>
        </w:rPr>
        <w:t>-5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，求该金属密度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rFonts w:eastAsia="Times New Roman"/>
          <w:bCs/>
          <w:szCs w:val="21"/>
        </w:rPr>
        <w:t>7.6×10</w:t>
      </w:r>
      <w:r w:rsidRPr="0019491B">
        <w:rPr>
          <w:rFonts w:eastAsia="Times New Roman"/>
          <w:bCs/>
          <w:szCs w:val="21"/>
          <w:vertAlign w:val="superscript"/>
        </w:rPr>
        <w:t xml:space="preserve">3 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该金属密度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szCs w:val="21"/>
        </w:rPr>
        <w:object w:dxaOrig="4320" w:dyaOrig="645">
          <v:shape id="_x0000_i1091" type="#_x0000_t75" alt=" " style="width:3in;height:32.2pt" o:ole="">
            <v:imagedata r:id="rId147" o:title="eqId898c2688cb7a4963be03cee02f6fc72c"/>
          </v:shape>
          <o:OLEObject Type="Embed" ProgID="Equation.DSMT4" ShapeID="_x0000_i1091" DrawAspect="Content" ObjectID="_1680975545" r:id="rId148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答：该金属密度是</w:t>
      </w:r>
      <w:r w:rsidRPr="0019491B">
        <w:rPr>
          <w:rFonts w:eastAsia="Times New Roman"/>
          <w:bCs/>
          <w:szCs w:val="21"/>
        </w:rPr>
        <w:t>7.6×10</w:t>
      </w:r>
      <w:r w:rsidRPr="0019491B">
        <w:rPr>
          <w:rFonts w:eastAsia="Times New Roman"/>
          <w:bCs/>
          <w:szCs w:val="21"/>
          <w:vertAlign w:val="superscript"/>
        </w:rPr>
        <w:t xml:space="preserve">3 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31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上海普陀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初三一模）体积为</w:t>
      </w:r>
      <w:r w:rsidRPr="0019491B">
        <w:rPr>
          <w:rFonts w:eastAsia="Times New Roman"/>
          <w:bCs/>
          <w:szCs w:val="21"/>
        </w:rPr>
        <w:t>2×10</w:t>
      </w:r>
      <w:r w:rsidRPr="0019491B">
        <w:rPr>
          <w:rFonts w:ascii="Symbol" w:eastAsia="Symbol" w:hAnsi="Symbol"/>
          <w:bCs/>
          <w:szCs w:val="21"/>
          <w:vertAlign w:val="superscript"/>
        </w:rPr>
        <w:sym w:font="Symbol" w:char="F02D"/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的冰全部熔化成水，已知冰的密度为</w:t>
      </w:r>
      <w:r w:rsidRPr="0019491B">
        <w:rPr>
          <w:rFonts w:eastAsia="Times New Roman"/>
          <w:bCs/>
          <w:szCs w:val="21"/>
        </w:rPr>
        <w:t>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，求水的质量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rFonts w:eastAsia="Times New Roman"/>
          <w:bCs/>
          <w:szCs w:val="21"/>
        </w:rPr>
        <w:t>1.8kg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冰的质量为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</w:rPr>
        <w:t>=0.9×10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×2×10</w:t>
      </w:r>
      <w:r w:rsidRPr="0019491B">
        <w:rPr>
          <w:rFonts w:eastAsia="Times New Roman"/>
          <w:bCs/>
          <w:szCs w:val="21"/>
          <w:vertAlign w:val="superscript"/>
        </w:rPr>
        <w:t>-3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=1.8kg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冰熔化成水质量不变，即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水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=1.8kg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答：水的质量为</w:t>
      </w:r>
      <w:r w:rsidRPr="0019491B">
        <w:rPr>
          <w:rFonts w:eastAsia="Times New Roman"/>
          <w:bCs/>
          <w:szCs w:val="21"/>
        </w:rPr>
        <w:t>1.8kg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32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上海静安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初三一模）质量为</w:t>
      </w:r>
      <w:r w:rsidRPr="0019491B">
        <w:rPr>
          <w:rFonts w:eastAsia="Times New Roman"/>
          <w:bCs/>
          <w:szCs w:val="21"/>
        </w:rPr>
        <w:t>18</w:t>
      </w:r>
      <w:r w:rsidRPr="0019491B">
        <w:rPr>
          <w:bCs/>
          <w:szCs w:val="21"/>
        </w:rPr>
        <w:t>千克的冰块，密度为</w:t>
      </w:r>
      <w:r w:rsidRPr="0019491B">
        <w:rPr>
          <w:rFonts w:eastAsia="Times New Roman"/>
          <w:bCs/>
          <w:szCs w:val="21"/>
        </w:rPr>
        <w:t>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求冰块的体积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冰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若冰块吸热后，有</w:t>
      </w:r>
      <w:r w:rsidRPr="0019491B">
        <w:rPr>
          <w:rFonts w:eastAsia="Times New Roman"/>
          <w:bCs/>
          <w:szCs w:val="21"/>
        </w:rPr>
        <w:t>5×10</w:t>
      </w:r>
      <w:r w:rsidRPr="0019491B">
        <w:rPr>
          <w:rFonts w:eastAsia="Times New Roman"/>
          <w:bCs/>
          <w:szCs w:val="21"/>
          <w:vertAlign w:val="superscript"/>
        </w:rPr>
        <w:t>-3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的冰熔化成水，求水的质量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rFonts w:eastAsia="Times New Roman"/>
          <w:bCs/>
          <w:szCs w:val="21"/>
        </w:rPr>
        <w:t>(1)0.02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</w:t>
      </w:r>
      <w:r w:rsidRPr="0019491B">
        <w:rPr>
          <w:rFonts w:eastAsia="Times New Roman"/>
          <w:bCs/>
          <w:szCs w:val="21"/>
        </w:rPr>
        <w:t>(2)4.5</w:t>
      </w:r>
      <w:r w:rsidRPr="0019491B">
        <w:rPr>
          <w:bCs/>
          <w:szCs w:val="21"/>
        </w:rPr>
        <w:t>千克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冰块的体积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2076" w:dyaOrig="724">
          <v:shape id="_x0000_i1092" type="#_x0000_t75" alt=" " style="width:104.2pt;height:36.4pt" o:ole="">
            <v:imagedata r:id="rId149" o:title="eqId00d1acb6a0404a92ba60f3f83cb02e7e"/>
          </v:shape>
          <o:OLEObject Type="Embed" ProgID="Equation.DSMT4" ShapeID="_x0000_i1092" DrawAspect="Content" ObjectID="_1680975546" r:id="rId150"/>
        </w:object>
      </w:r>
      <w:r w:rsidRPr="0019491B">
        <w:rPr>
          <w:rFonts w:eastAsia="Times New Roman"/>
          <w:bCs/>
          <w:szCs w:val="21"/>
        </w:rPr>
        <w:t>=0.02m</w:t>
      </w:r>
      <w:r w:rsidRPr="0019491B">
        <w:rPr>
          <w:rFonts w:eastAsia="Times New Roman"/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冰的质量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′=0.9×10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×5×10</w:t>
      </w:r>
      <w:r w:rsidRPr="0019491B">
        <w:rPr>
          <w:rFonts w:eastAsia="Times New Roman"/>
          <w:bCs/>
          <w:szCs w:val="21"/>
          <w:vertAlign w:val="superscript"/>
        </w:rPr>
        <w:t>-3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=4.5kg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因为冰化水质量不变，所以冰块熔化成水后的质量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水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冰</w:t>
      </w:r>
      <w:r w:rsidRPr="0019491B">
        <w:rPr>
          <w:rFonts w:eastAsia="Times New Roman"/>
          <w:bCs/>
          <w:szCs w:val="21"/>
        </w:rPr>
        <w:t>=4.5kg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答：</w:t>
      </w: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冰块的体积为</w:t>
      </w:r>
      <w:r w:rsidRPr="0019491B">
        <w:rPr>
          <w:rFonts w:eastAsia="Times New Roman"/>
          <w:bCs/>
          <w:szCs w:val="21"/>
        </w:rPr>
        <w:t>0.02m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若冰块吸热后，有</w:t>
      </w:r>
      <w:r w:rsidRPr="0019491B">
        <w:rPr>
          <w:rFonts w:eastAsia="Times New Roman"/>
          <w:bCs/>
          <w:szCs w:val="21"/>
        </w:rPr>
        <w:t>5×10</w:t>
      </w:r>
      <w:r w:rsidRPr="0019491B">
        <w:rPr>
          <w:rFonts w:eastAsia="Times New Roman"/>
          <w:bCs/>
          <w:szCs w:val="21"/>
          <w:vertAlign w:val="superscript"/>
        </w:rPr>
        <w:t>-3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的冰熔化成水，水的质量为</w:t>
      </w:r>
      <w:r w:rsidRPr="0019491B">
        <w:rPr>
          <w:rFonts w:eastAsia="Times New Roman"/>
          <w:bCs/>
          <w:szCs w:val="21"/>
        </w:rPr>
        <w:t>4.5kg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33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上海青浦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初三一模）某容器的质量为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千克，装满水时总质量为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千克。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求容器中水的体积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）若在容器中装满某种液体时，总质量为</w:t>
      </w:r>
      <w:r w:rsidRPr="0019491B">
        <w:rPr>
          <w:rFonts w:eastAsia="Times New Roman"/>
          <w:bCs/>
          <w:szCs w:val="21"/>
        </w:rPr>
        <w:t>2.6</w:t>
      </w:r>
      <w:r w:rsidRPr="0019491B">
        <w:rPr>
          <w:bCs/>
          <w:szCs w:val="21"/>
        </w:rPr>
        <w:t>千克，求该液体的密度</w:t>
      </w:r>
      <w:r w:rsidRPr="0019491B">
        <w:rPr>
          <w:rFonts w:ascii="Symbol" w:eastAsia="Symbol" w:hAnsi="Symbol"/>
          <w:bCs/>
          <w:i/>
          <w:szCs w:val="21"/>
        </w:rPr>
        <w:sym w:font="Symbol" w:char="F072"/>
      </w:r>
      <w:r w:rsidRPr="0019491B">
        <w:rPr>
          <w:bCs/>
          <w:szCs w:val="21"/>
          <w:vertAlign w:val="subscript"/>
        </w:rPr>
        <w:t>液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（</w:t>
      </w:r>
      <w:r w:rsidRPr="0019491B">
        <w:rPr>
          <w:bCs/>
          <w:szCs w:val="21"/>
        </w:rPr>
        <w:t>1</w:t>
      </w:r>
      <w:r w:rsidRPr="0019491B">
        <w:rPr>
          <w:bCs/>
          <w:szCs w:val="21"/>
        </w:rPr>
        <w:t>）</w:t>
      </w:r>
      <w:r>
        <w:rPr>
          <w:bCs/>
          <w:szCs w:val="21"/>
        </w:rPr>
        <w:object w:dxaOrig="1040" w:dyaOrig="320">
          <v:shape id="_x0000_i1093" type="#_x0000_t75" alt=" " style="width:51.65pt;height:16.1pt" o:ole="">
            <v:imagedata r:id="rId151" o:title="eqIda56e4b403ba34c52a3783aaca303e3b9"/>
          </v:shape>
          <o:OLEObject Type="Embed" ProgID="Equation.DSMT4" ShapeID="_x0000_i1093" DrawAspect="Content" ObjectID="_1680975547" r:id="rId152"/>
        </w:object>
      </w:r>
      <w:r w:rsidRPr="0019491B">
        <w:rPr>
          <w:bCs/>
          <w:szCs w:val="21"/>
        </w:rPr>
        <w:t>（</w:t>
      </w:r>
      <w:r w:rsidRPr="0019491B">
        <w:rPr>
          <w:bCs/>
          <w:szCs w:val="21"/>
        </w:rPr>
        <w:t>2</w:t>
      </w:r>
      <w:r w:rsidRPr="0019491B">
        <w:rPr>
          <w:bCs/>
          <w:szCs w:val="21"/>
        </w:rPr>
        <w:t>）</w:t>
      </w:r>
      <w:r>
        <w:rPr>
          <w:bCs/>
          <w:szCs w:val="21"/>
        </w:rPr>
        <w:object w:dxaOrig="1545" w:dyaOrig="360">
          <v:shape id="_x0000_i1094" type="#_x0000_t75" alt=" " style="width:77.1pt;height:17.8pt" o:ole="">
            <v:imagedata r:id="rId153" o:title="eqIdc48599fc813b429b982e237d21b9d772"/>
          </v:shape>
          <o:OLEObject Type="Embed" ProgID="Equation.DSMT4" ShapeID="_x0000_i1094" DrawAspect="Content" ObjectID="_1680975548" r:id="rId154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容器中水的质量为</w:t>
      </w:r>
    </w:p>
    <w:p w:rsidR="001C0A5A" w:rsidRPr="0019491B" w:rsidRDefault="00B45F86" w:rsidP="0019491B">
      <w:pPr>
        <w:spacing w:line="360" w:lineRule="auto"/>
        <w:ind w:left="360"/>
        <w:jc w:val="center"/>
        <w:textAlignment w:val="center"/>
        <w:rPr>
          <w:rFonts w:eastAsia="Times New Roman"/>
          <w:bCs/>
          <w:szCs w:val="21"/>
        </w:rPr>
      </w:pPr>
      <w:r>
        <w:rPr>
          <w:bCs/>
          <w:szCs w:val="21"/>
        </w:rPr>
        <w:object w:dxaOrig="2685" w:dyaOrig="375">
          <v:shape id="_x0000_i1095" type="#_x0000_t75" alt=" " style="width:133.85pt;height:18.65pt" o:ole="">
            <v:imagedata r:id="rId155" o:title="eqId8c382a5bbb7545dc8a963d0a22bc99ed"/>
          </v:shape>
          <o:OLEObject Type="Embed" ProgID="Equation.DSMT4" ShapeID="_x0000_i1095" DrawAspect="Content" ObjectID="_1680975549" r:id="rId156"/>
        </w:object>
      </w:r>
      <w:r w:rsidRPr="0019491B">
        <w:rPr>
          <w:rFonts w:eastAsia="Times New Roman"/>
          <w:bCs/>
          <w:szCs w:val="21"/>
        </w:rPr>
        <w:t xml:space="preserve">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容器中水的体积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为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>
        <w:rPr>
          <w:bCs/>
          <w:szCs w:val="21"/>
        </w:rPr>
        <w:object w:dxaOrig="3705" w:dyaOrig="720">
          <v:shape id="_x0000_i1096" type="#_x0000_t75" alt=" " style="width:185.5pt;height:36.4pt" o:ole="">
            <v:imagedata r:id="rId157" o:title="eqId347ba6c4fc6b4571baa483622954b904"/>
          </v:shape>
          <o:OLEObject Type="Embed" ProgID="Equation.DSMT4" ShapeID="_x0000_i1096" DrawAspect="Content" ObjectID="_1680975550" r:id="rId158"/>
        </w:object>
      </w:r>
      <w:r w:rsidRPr="0019491B">
        <w:rPr>
          <w:rFonts w:eastAsia="Times New Roman"/>
          <w:bCs/>
          <w:szCs w:val="21"/>
        </w:rPr>
        <w:t xml:space="preserve">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容器的容积为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>
        <w:rPr>
          <w:bCs/>
          <w:szCs w:val="21"/>
        </w:rPr>
        <w:object w:dxaOrig="1815" w:dyaOrig="405">
          <v:shape id="_x0000_i1097" type="#_x0000_t75" alt=" " style="width:90.65pt;height:20.35pt" o:ole="">
            <v:imagedata r:id="rId159" o:title="eqId281a3ec63dcc4b8890ee717273805c27"/>
          </v:shape>
          <o:OLEObject Type="Embed" ProgID="Equation.DSMT4" ShapeID="_x0000_i1097" DrawAspect="Content" ObjectID="_1680975551" r:id="rId160"/>
        </w:object>
      </w:r>
      <w:r w:rsidRPr="0019491B">
        <w:rPr>
          <w:rFonts w:eastAsia="Times New Roman"/>
          <w:bCs/>
          <w:szCs w:val="21"/>
        </w:rPr>
        <w:t xml:space="preserve"> </w:t>
      </w:r>
    </w:p>
    <w:p w:rsidR="001C0A5A" w:rsidRPr="0019491B" w:rsidRDefault="001C0A5A" w:rsidP="0019491B">
      <w:pPr>
        <w:spacing w:line="360" w:lineRule="auto"/>
        <w:jc w:val="left"/>
        <w:textAlignment w:val="center"/>
        <w:rPr>
          <w:bCs/>
          <w:szCs w:val="21"/>
        </w:rPr>
      </w:pPr>
    </w:p>
    <w:p w:rsidR="001C0A5A" w:rsidRPr="0019491B" w:rsidRDefault="001C0A5A" w:rsidP="0019491B">
      <w:pPr>
        <w:spacing w:line="360" w:lineRule="auto"/>
        <w:ind w:left="360"/>
        <w:jc w:val="left"/>
        <w:textAlignment w:val="center"/>
        <w:rPr>
          <w:bCs/>
          <w:szCs w:val="21"/>
        </w:rPr>
      </w:pP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该液体的质量为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>
        <w:rPr>
          <w:bCs/>
          <w:szCs w:val="21"/>
        </w:rPr>
        <w:object w:dxaOrig="3165" w:dyaOrig="405">
          <v:shape id="_x0000_i1098" type="#_x0000_t75" alt=" " style="width:158.4pt;height:20.35pt" o:ole="">
            <v:imagedata r:id="rId161" o:title="eqIddc1200dfa5914c21b515ba39603308b2"/>
          </v:shape>
          <o:OLEObject Type="Embed" ProgID="Equation.DSMT4" ShapeID="_x0000_i1098" DrawAspect="Content" ObjectID="_1680975552" r:id="rId162"/>
        </w:object>
      </w:r>
      <w:r w:rsidRPr="0019491B">
        <w:rPr>
          <w:rFonts w:eastAsia="Times New Roman"/>
          <w:bCs/>
          <w:szCs w:val="21"/>
        </w:rPr>
        <w:t xml:space="preserve">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该液体的密度为</w:t>
      </w:r>
    </w:p>
    <w:p w:rsidR="001C0A5A" w:rsidRPr="0019491B" w:rsidRDefault="00B45F86" w:rsidP="0019491B">
      <w:pPr>
        <w:spacing w:line="360" w:lineRule="auto"/>
        <w:jc w:val="center"/>
        <w:textAlignment w:val="center"/>
        <w:rPr>
          <w:rFonts w:eastAsia="Times New Roman"/>
          <w:bCs/>
          <w:szCs w:val="21"/>
        </w:rPr>
      </w:pPr>
      <w:r>
        <w:rPr>
          <w:bCs/>
          <w:szCs w:val="21"/>
        </w:rPr>
        <w:object w:dxaOrig="3735" w:dyaOrig="720">
          <v:shape id="_x0000_i1099" type="#_x0000_t75" alt=" " style="width:186.35pt;height:36.4pt" o:ole="">
            <v:imagedata r:id="rId163" o:title="eqIdc536251edf1e4fc2a9628e7630c14ce1"/>
          </v:shape>
          <o:OLEObject Type="Embed" ProgID="Equation.DSMT4" ShapeID="_x0000_i1099" DrawAspect="Content" ObjectID="_1680975553" r:id="rId164"/>
        </w:object>
      </w:r>
      <w:r w:rsidRPr="0019491B">
        <w:rPr>
          <w:rFonts w:eastAsia="Times New Roman"/>
          <w:bCs/>
          <w:szCs w:val="21"/>
        </w:rPr>
        <w:t xml:space="preserve">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答：</w:t>
      </w: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容器中水的体积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为</w:t>
      </w:r>
      <w:r>
        <w:rPr>
          <w:bCs/>
          <w:szCs w:val="21"/>
        </w:rPr>
        <w:object w:dxaOrig="1005" w:dyaOrig="315">
          <v:shape id="_x0000_i1100" type="#_x0000_t75" alt=" " style="width:50pt;height:16.1pt" o:ole="">
            <v:imagedata r:id="rId165" o:title="eqId5b72a1edd2c34068b4e0c1370813d3e1"/>
          </v:shape>
          <o:OLEObject Type="Embed" ProgID="Equation.DSMT4" ShapeID="_x0000_i1100" DrawAspect="Content" ObjectID="_1680975554" r:id="rId166"/>
        </w:objec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该液体的密度为</w:t>
      </w:r>
      <w:r>
        <w:rPr>
          <w:bCs/>
          <w:szCs w:val="21"/>
        </w:rPr>
        <w:object w:dxaOrig="1545" w:dyaOrig="360">
          <v:shape id="_x0000_i1101" type="#_x0000_t75" alt=" " style="width:77.1pt;height:17.8pt" o:ole="">
            <v:imagedata r:id="rId153" o:title="eqIdc48599fc813b429b982e237d21b9d772"/>
          </v:shape>
          <o:OLEObject Type="Embed" ProgID="Equation.DSMT4" ShapeID="_x0000_i1101" DrawAspect="Content" ObjectID="_1680975555" r:id="rId167"/>
        </w:objec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34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2018·</w:t>
      </w:r>
      <w:r w:rsidRPr="0019491B">
        <w:rPr>
          <w:bCs/>
          <w:szCs w:val="21"/>
        </w:rPr>
        <w:t>上海市南塘中学初三一模）有两个容积相等、质量都等于</w:t>
      </w:r>
      <w:r w:rsidRPr="0019491B">
        <w:rPr>
          <w:rFonts w:eastAsia="Times New Roman"/>
          <w:bCs/>
          <w:szCs w:val="21"/>
        </w:rPr>
        <w:t>0.05kg</w:t>
      </w:r>
      <w:r w:rsidRPr="0019491B">
        <w:rPr>
          <w:bCs/>
          <w:szCs w:val="21"/>
        </w:rPr>
        <w:t>的瓶子，分别盛满水和某种液</w:t>
      </w:r>
      <w:r w:rsidRPr="0019491B">
        <w:rPr>
          <w:bCs/>
          <w:szCs w:val="21"/>
        </w:rPr>
        <w:lastRenderedPageBreak/>
        <w:t>体，盛水的瓶子总质量为</w:t>
      </w:r>
      <w:r w:rsidRPr="0019491B">
        <w:rPr>
          <w:rFonts w:eastAsia="Times New Roman"/>
          <w:bCs/>
          <w:szCs w:val="21"/>
        </w:rPr>
        <w:t>0.55kg</w:t>
      </w:r>
      <w:r w:rsidRPr="0019491B">
        <w:rPr>
          <w:bCs/>
          <w:szCs w:val="21"/>
        </w:rPr>
        <w:t>，盛某种液体的瓶子总质量为</w:t>
      </w:r>
      <w:r w:rsidRPr="0019491B">
        <w:rPr>
          <w:rFonts w:eastAsia="Times New Roman"/>
          <w:bCs/>
          <w:szCs w:val="21"/>
        </w:rPr>
        <w:t>0.45kg</w:t>
      </w:r>
      <w:r w:rsidRPr="0019491B">
        <w:rPr>
          <w:bCs/>
          <w:szCs w:val="21"/>
        </w:rPr>
        <w:t>，求：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）水的质量是多少？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）瓶子的容积是多少？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）该种液体的密度是多少？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（</w:t>
      </w:r>
      <w:r w:rsidRPr="0019491B">
        <w:rPr>
          <w:bCs/>
          <w:szCs w:val="21"/>
        </w:rPr>
        <w:t>1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0.5kg</w:t>
      </w:r>
      <w:r w:rsidRPr="0019491B">
        <w:rPr>
          <w:bCs/>
          <w:szCs w:val="21"/>
        </w:rPr>
        <w:t>（</w:t>
      </w:r>
      <w:r w:rsidRPr="0019491B">
        <w:rPr>
          <w:bCs/>
          <w:szCs w:val="21"/>
        </w:rPr>
        <w:t>2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5×10</w:t>
      </w:r>
      <w:r w:rsidRPr="0019491B">
        <w:rPr>
          <w:bCs/>
          <w:szCs w:val="21"/>
          <w:vertAlign w:val="superscript"/>
        </w:rPr>
        <w:t>﹣</w:t>
      </w:r>
      <w:r w:rsidRPr="0019491B">
        <w:rPr>
          <w:bCs/>
          <w:szCs w:val="21"/>
          <w:vertAlign w:val="superscript"/>
        </w:rPr>
        <w:t>4</w:t>
      </w:r>
      <w:r w:rsidRPr="0019491B">
        <w:rPr>
          <w:bCs/>
          <w:szCs w:val="21"/>
        </w:rPr>
        <w:t>m</w:t>
      </w:r>
      <w:r w:rsidRPr="0019491B">
        <w:rPr>
          <w:bCs/>
          <w:szCs w:val="21"/>
          <w:vertAlign w:val="superscript"/>
        </w:rPr>
        <w:t>3</w:t>
      </w:r>
      <w:r w:rsidRPr="0019491B">
        <w:rPr>
          <w:bCs/>
          <w:szCs w:val="21"/>
        </w:rPr>
        <w:t>（</w:t>
      </w:r>
      <w:r w:rsidRPr="0019491B">
        <w:rPr>
          <w:bCs/>
          <w:szCs w:val="21"/>
        </w:rPr>
        <w:t>3</w:t>
      </w:r>
      <w:r w:rsidRPr="0019491B">
        <w:rPr>
          <w:bCs/>
          <w:szCs w:val="21"/>
        </w:rPr>
        <w:t>）</w:t>
      </w:r>
      <w:r w:rsidRPr="0019491B">
        <w:rPr>
          <w:bCs/>
          <w:szCs w:val="21"/>
        </w:rPr>
        <w:t>0.8×10</w:t>
      </w:r>
      <w:r w:rsidRPr="0019491B">
        <w:rPr>
          <w:bCs/>
          <w:szCs w:val="21"/>
          <w:vertAlign w:val="superscript"/>
        </w:rPr>
        <w:t>3</w:t>
      </w:r>
      <w:r w:rsidRPr="0019491B">
        <w:rPr>
          <w:bCs/>
          <w:szCs w:val="21"/>
        </w:rPr>
        <w:t>kg/m</w:t>
      </w:r>
      <w:r w:rsidRPr="0019491B">
        <w:rPr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）水的质量：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总水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瓶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0.55kg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szCs w:val="21"/>
        </w:rPr>
        <w:t>0.05kg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0.5kg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）因装满水后水的体积和瓶子的容积相等，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所以由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300" w:dyaOrig="615">
          <v:shape id="_x0000_i1102" type="#_x0000_t75" alt=" " style="width:15.25pt;height:30.5pt" o:ole="">
            <v:imagedata r:id="rId74" o:title="eqIde55d489b562a45a3b5adb7a903c5b1e2"/>
          </v:shape>
          <o:OLEObject Type="Embed" ProgID="Equation.DSMT4" ShapeID="_x0000_i1102" DrawAspect="Content" ObjectID="_1680975556" r:id="rId168"/>
        </w:object>
      </w:r>
      <w:r w:rsidRPr="0019491B">
        <w:rPr>
          <w:bCs/>
          <w:szCs w:val="21"/>
        </w:rPr>
        <w:t>可得瓶子的容积：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水</w: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435" w:dyaOrig="720">
          <v:shape id="_x0000_i1103" type="#_x0000_t75" alt=" " style="width:22pt;height:36.4pt" o:ole="">
            <v:imagedata r:id="rId169" o:title="eqId2b788a40fcb049bf849dbab25ccf5603"/>
          </v:shape>
          <o:OLEObject Type="Embed" ProgID="Equation.DSMT4" ShapeID="_x0000_i1103" DrawAspect="Content" ObjectID="_1680975557" r:id="rId170"/>
        </w:objec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1380" w:dyaOrig="660">
          <v:shape id="_x0000_i1104" type="#_x0000_t75" alt=" " style="width:68.6pt;height:33.05pt" o:ole="">
            <v:imagedata r:id="rId171" o:title="eqIded9caf4272134cd1affde3d31c1938d1"/>
          </v:shape>
          <o:OLEObject Type="Embed" ProgID="Equation.DSMT4" ShapeID="_x0000_i1104" DrawAspect="Content" ObjectID="_1680975558" r:id="rId172"/>
        </w:objec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5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bCs/>
          <w:szCs w:val="21"/>
          <w:vertAlign w:val="superscript"/>
        </w:rPr>
        <w:t>﹣</w:t>
      </w:r>
      <w:r w:rsidRPr="0019491B">
        <w:rPr>
          <w:rFonts w:eastAsia="Times New Roman"/>
          <w:bCs/>
          <w:szCs w:val="21"/>
          <w:vertAlign w:val="superscript"/>
        </w:rPr>
        <w:t>4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3</w:t>
      </w:r>
      <w:r w:rsidRPr="0019491B">
        <w:rPr>
          <w:bCs/>
          <w:szCs w:val="21"/>
        </w:rPr>
        <w:t>）盛满某种液体后，液体的质量：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总液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  <w:vertAlign w:val="subscript"/>
        </w:rPr>
        <w:t>瓶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0.45kg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szCs w:val="21"/>
        </w:rPr>
        <w:t>0.05kg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0.4kg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液体的体积：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液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5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bCs/>
          <w:szCs w:val="21"/>
          <w:vertAlign w:val="superscript"/>
        </w:rPr>
        <w:t>﹣</w:t>
      </w:r>
      <w:r w:rsidRPr="0019491B">
        <w:rPr>
          <w:rFonts w:eastAsia="Times New Roman"/>
          <w:bCs/>
          <w:szCs w:val="21"/>
          <w:vertAlign w:val="superscript"/>
        </w:rPr>
        <w:t>4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该液体的密度：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bCs/>
          <w:szCs w:val="21"/>
          <w:vertAlign w:val="subscript"/>
        </w:rPr>
        <w:t>液</w: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435" w:dyaOrig="720">
          <v:shape id="_x0000_i1105" type="#_x0000_t75" alt=" " style="width:22pt;height:36.4pt" o:ole="">
            <v:imagedata r:id="rId173" o:title="eqId79938ae6d3d2495eabd5a060cdbf9d18"/>
          </v:shape>
          <o:OLEObject Type="Embed" ProgID="Equation.DSMT4" ShapeID="_x0000_i1105" DrawAspect="Content" ObjectID="_1680975559" r:id="rId174"/>
        </w:object>
      </w:r>
      <w:r w:rsidRPr="0019491B">
        <w:rPr>
          <w:bCs/>
          <w:szCs w:val="21"/>
        </w:rPr>
        <w:t>＝</w:t>
      </w:r>
      <w:r>
        <w:rPr>
          <w:bCs/>
          <w:szCs w:val="21"/>
        </w:rPr>
        <w:object w:dxaOrig="1095" w:dyaOrig="615">
          <v:shape id="_x0000_i1106" type="#_x0000_t75" alt=" " style="width:55.05pt;height:30.5pt" o:ole="">
            <v:imagedata r:id="rId175" o:title="eqIdc1bd3a3d3f44434b873ac3ca3d1aff31"/>
          </v:shape>
          <o:OLEObject Type="Embed" ProgID="Equation.DSMT4" ShapeID="_x0000_i1106" DrawAspect="Content" ObjectID="_1680975560" r:id="rId176"/>
        </w:object>
      </w:r>
      <w:r w:rsidRPr="0019491B">
        <w:rPr>
          <w:bCs/>
          <w:szCs w:val="21"/>
        </w:rPr>
        <w:t>＝</w:t>
      </w:r>
      <w:r w:rsidRPr="0019491B">
        <w:rPr>
          <w:rFonts w:eastAsia="Times New Roman"/>
          <w:bCs/>
          <w:szCs w:val="21"/>
        </w:rPr>
        <w:t>0.8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35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上海青浦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中考模拟）某花岗岩雕塑的质量为</w:t>
      </w:r>
      <w:r w:rsidRPr="0019491B">
        <w:rPr>
          <w:rFonts w:eastAsia="Times New Roman"/>
          <w:bCs/>
          <w:szCs w:val="21"/>
        </w:rPr>
        <w:t>48</w:t>
      </w:r>
      <w:r w:rsidRPr="0019491B">
        <w:rPr>
          <w:bCs/>
          <w:szCs w:val="21"/>
        </w:rPr>
        <w:t>千克，已知这种花岗岩的密度为</w:t>
      </w:r>
      <w:r w:rsidRPr="0019491B">
        <w:rPr>
          <w:rFonts w:eastAsia="Times New Roman"/>
          <w:bCs/>
          <w:szCs w:val="21"/>
        </w:rPr>
        <w:t>2.4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①</w:t>
      </w:r>
      <w:r w:rsidRPr="0019491B">
        <w:rPr>
          <w:bCs/>
          <w:szCs w:val="21"/>
        </w:rPr>
        <w:t>求雕塑的体积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lastRenderedPageBreak/>
        <w:t>②</w:t>
      </w:r>
      <w:r w:rsidRPr="0019491B">
        <w:rPr>
          <w:bCs/>
          <w:szCs w:val="21"/>
        </w:rPr>
        <w:t>现用蜡复制该雕塑，复制品的质量为</w:t>
      </w:r>
      <w:r w:rsidRPr="0019491B">
        <w:rPr>
          <w:rFonts w:eastAsia="Times New Roman"/>
          <w:bCs/>
          <w:szCs w:val="21"/>
        </w:rPr>
        <w:t>18</w:t>
      </w:r>
      <w:r w:rsidRPr="0019491B">
        <w:rPr>
          <w:bCs/>
          <w:szCs w:val="21"/>
        </w:rPr>
        <w:t>千克，求蜡的密度</w:t>
      </w:r>
      <w:r w:rsidRPr="0019491B">
        <w:rPr>
          <w:rFonts w:eastAsia="Times New Roman"/>
          <w:bCs/>
          <w:szCs w:val="21"/>
        </w:rPr>
        <w:t>ρ</w:t>
      </w:r>
      <w:r w:rsidRPr="0019491B">
        <w:rPr>
          <w:bCs/>
          <w:szCs w:val="21"/>
          <w:vertAlign w:val="subscript"/>
        </w:rPr>
        <w:t>蜡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①</w:t>
      </w:r>
      <w:r w:rsidRPr="0019491B">
        <w:rPr>
          <w:rFonts w:eastAsia="Times New Roman"/>
          <w:bCs/>
          <w:szCs w:val="21"/>
        </w:rPr>
        <w:t xml:space="preserve"> 2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-2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；</w:t>
      </w:r>
      <w:r w:rsidRPr="0019491B">
        <w:rPr>
          <w:bCs/>
          <w:szCs w:val="21"/>
        </w:rPr>
        <w:t>②</w:t>
      </w:r>
      <w:r w:rsidRPr="0019491B">
        <w:rPr>
          <w:rFonts w:eastAsia="Times New Roman"/>
          <w:bCs/>
          <w:szCs w:val="21"/>
        </w:rPr>
        <w:t>0.9</w:t>
      </w:r>
      <w:r w:rsidRPr="0019491B">
        <w:rPr>
          <w:bCs/>
          <w:szCs w:val="21"/>
        </w:rPr>
        <w:t>×</w:t>
      </w:r>
      <w:r w:rsidRPr="0019491B">
        <w:rPr>
          <w:rFonts w:eastAsia="Times New Roman"/>
          <w:bCs/>
          <w:szCs w:val="21"/>
        </w:rPr>
        <w:t>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千克</w:t>
      </w:r>
      <w:r w:rsidRPr="0019491B">
        <w:rPr>
          <w:rFonts w:eastAsia="Times New Roman"/>
          <w:bCs/>
          <w:szCs w:val="21"/>
        </w:rPr>
        <w:t>/</w:t>
      </w:r>
      <w:r w:rsidRPr="0019491B">
        <w:rPr>
          <w:bCs/>
          <w:szCs w:val="21"/>
        </w:rPr>
        <w:t>米</w:t>
      </w:r>
      <w:r w:rsidRPr="0019491B">
        <w:rPr>
          <w:rFonts w:eastAsia="Times New Roman"/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）已知花岗岩雕塑的质量和花岗岩的密度，利用公式</w:t>
      </w:r>
      <w:r w:rsidRPr="0019491B">
        <w:rPr>
          <w:rFonts w:eastAsia="Times New Roman"/>
          <w:bCs/>
          <w:szCs w:val="21"/>
        </w:rPr>
        <w:t>V=</w:t>
      </w:r>
      <w:r>
        <w:rPr>
          <w:bCs/>
          <w:szCs w:val="21"/>
        </w:rPr>
        <w:object w:dxaOrig="300" w:dyaOrig="660">
          <v:shape id="_x0000_i1107" type="#_x0000_t75" alt=" " style="width:15.25pt;height:33.05pt" o:ole="">
            <v:imagedata r:id="rId44" o:title="eqId92248b8ac234418a8292622c6c8cf4cb"/>
          </v:shape>
          <o:OLEObject Type="Embed" ProgID="Equation.DSMT4" ShapeID="_x0000_i1107" DrawAspect="Content" ObjectID="_1680975561" r:id="rId177"/>
        </w:object>
      </w:r>
      <w:r w:rsidRPr="0019491B">
        <w:rPr>
          <w:bCs/>
          <w:szCs w:val="21"/>
        </w:rPr>
        <w:t>得到雕塑的体积；</w:t>
      </w:r>
      <w:r w:rsidRPr="0019491B">
        <w:rPr>
          <w:bCs/>
          <w:szCs w:val="21"/>
        </w:rPr>
        <w:br/>
      </w: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）已知蜡雕与花岗岩雕塑的体积相同，已知蜡雕的质量，利用公式</w:t>
      </w:r>
      <w:r>
        <w:rPr>
          <w:bCs/>
          <w:szCs w:val="21"/>
        </w:rPr>
        <w:object w:dxaOrig="645" w:dyaOrig="615">
          <v:shape id="_x0000_i1108" type="#_x0000_t75" alt=" " style="width:32.2pt;height:30.5pt" o:ole="">
            <v:imagedata r:id="rId98" o:title="eqId28bbf07c88ad4158a25f8e166afaace4"/>
          </v:shape>
          <o:OLEObject Type="Embed" ProgID="Equation.DSMT4" ShapeID="_x0000_i1108" DrawAspect="Content" ObjectID="_1680975562" r:id="rId178"/>
        </w:object>
      </w:r>
      <w:r w:rsidRPr="0019491B">
        <w:rPr>
          <w:bCs/>
          <w:szCs w:val="21"/>
        </w:rPr>
        <w:t>得到蜡雕的密度．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①</w:t>
      </w:r>
      <w:r w:rsidRPr="0019491B">
        <w:rPr>
          <w:bCs/>
          <w:szCs w:val="21"/>
        </w:rPr>
        <w:t>由</w:t>
      </w:r>
      <w:r w:rsidRPr="0019491B">
        <w:rPr>
          <w:rFonts w:eastAsia="Times New Roman"/>
          <w:bCs/>
          <w:szCs w:val="21"/>
        </w:rPr>
        <w:t>V=</w:t>
      </w:r>
      <w:r>
        <w:rPr>
          <w:bCs/>
          <w:szCs w:val="21"/>
        </w:rPr>
        <w:object w:dxaOrig="300" w:dyaOrig="660">
          <v:shape id="_x0000_i1109" type="#_x0000_t75" alt=" " style="width:15.25pt;height:33.05pt" o:ole="">
            <v:imagedata r:id="rId179" o:title="eqIddbc976a426d645ed90013076cc289897"/>
          </v:shape>
          <o:OLEObject Type="Embed" ProgID="Equation.DSMT4" ShapeID="_x0000_i1109" DrawAspect="Content" ObjectID="_1680975563" r:id="rId180"/>
        </w:object>
      </w:r>
      <w:r w:rsidRPr="0019491B">
        <w:rPr>
          <w:bCs/>
          <w:szCs w:val="21"/>
        </w:rPr>
        <w:t>花岗岩雕塑体的积：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300" w:dyaOrig="660">
          <v:shape id="_x0000_i1110" type="#_x0000_t75" alt=" " style="width:15.25pt;height:33.05pt" o:ole="">
            <v:imagedata r:id="rId179" o:title="eqIddbc976a426d645ed90013076cc289897"/>
          </v:shape>
          <o:OLEObject Type="Embed" ProgID="Equation.DSMT4" ShapeID="_x0000_i1110" DrawAspect="Content" ObjectID="_1680975564" r:id="rId181"/>
        </w:objec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1605" w:dyaOrig="660">
          <v:shape id="_x0000_i1111" type="#_x0000_t75" alt=" " style="width:80.45pt;height:33.05pt" o:ole="">
            <v:imagedata r:id="rId182" o:title="eqIda77b8a026cb2454c8f176ed8465705ba"/>
          </v:shape>
          <o:OLEObject Type="Embed" ProgID="Equation.DSMT4" ShapeID="_x0000_i1111" DrawAspect="Content" ObjectID="_1680975565" r:id="rId183"/>
        </w:object>
      </w:r>
      <w:r w:rsidRPr="0019491B">
        <w:rPr>
          <w:rFonts w:eastAsia="Times New Roman"/>
          <w:bCs/>
          <w:szCs w:val="21"/>
        </w:rPr>
        <w:t>=0.02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②</w:t>
      </w:r>
      <w:r w:rsidRPr="0019491B">
        <w:rPr>
          <w:bCs/>
          <w:szCs w:val="21"/>
        </w:rPr>
        <w:t>蜡雕复制该雕塑，蜡雕的体积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  <w:vertAlign w:val="subscript"/>
        </w:rPr>
        <w:t>蜡</w:t>
      </w:r>
      <w:r w:rsidRPr="0019491B">
        <w:rPr>
          <w:rFonts w:eastAsia="Times New Roman"/>
          <w:bCs/>
          <w:szCs w:val="21"/>
        </w:rPr>
        <w:t>=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rFonts w:eastAsia="Times New Roman"/>
          <w:bCs/>
          <w:szCs w:val="21"/>
        </w:rPr>
        <w:t>=0.02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，蜡的密度：</w:t>
      </w:r>
      <w:r>
        <w:rPr>
          <w:bCs/>
          <w:szCs w:val="21"/>
        </w:rPr>
        <w:object w:dxaOrig="360" w:dyaOrig="375">
          <v:shape id="_x0000_i1112" type="#_x0000_t75" alt=" " style="width:17.8pt;height:18.65pt" o:ole="">
            <v:imagedata r:id="rId184" o:title="eqIda37c80f6f8b44157aa471c3dadac5dc8"/>
          </v:shape>
          <o:OLEObject Type="Embed" ProgID="Equation.DSMT4" ShapeID="_x0000_i1112" DrawAspect="Content" ObjectID="_1680975566" r:id="rId185"/>
        </w:objec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435" w:dyaOrig="645">
          <v:shape id="_x0000_i1113" type="#_x0000_t75" alt=" " style="width:22pt;height:32.2pt" o:ole="">
            <v:imagedata r:id="rId186" o:title="eqIddb3f414868d74d109143c6a76472a747"/>
          </v:shape>
          <o:OLEObject Type="Embed" ProgID="Equation.DSMT4" ShapeID="_x0000_i1113" DrawAspect="Content" ObjectID="_1680975567" r:id="rId187"/>
        </w:objec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795" w:dyaOrig="615">
          <v:shape id="_x0000_i1114" type="#_x0000_t75" alt=" " style="width:39.8pt;height:30.5pt" o:ole="">
            <v:imagedata r:id="rId188" o:title="eqId95dde7f4b0a5463fb60bd0e18c15d129"/>
          </v:shape>
          <o:OLEObject Type="Embed" ProgID="Equation.DSMT4" ShapeID="_x0000_i1114" DrawAspect="Content" ObjectID="_1680975568" r:id="rId189"/>
        </w:object>
      </w:r>
      <w:r w:rsidRPr="0019491B">
        <w:rPr>
          <w:rFonts w:eastAsia="Times New Roman"/>
          <w:bCs/>
          <w:szCs w:val="21"/>
        </w:rPr>
        <w:t>=0.9</w:t>
      </w:r>
      <w:r>
        <w:rPr>
          <w:bCs/>
          <w:szCs w:val="21"/>
        </w:rPr>
        <w:object w:dxaOrig="1185" w:dyaOrig="360">
          <v:shape id="_x0000_i1115" type="#_x0000_t75" alt=" " style="width:59.3pt;height:17.8pt" o:ole="">
            <v:imagedata r:id="rId190" o:title="eqIdad6e64f890de43e0aac6b61dcdba07f1"/>
          </v:shape>
          <o:OLEObject Type="Embed" ProgID="Equation.DSMT4" ShapeID="_x0000_i1115" DrawAspect="Content" ObjectID="_1680975569" r:id="rId191"/>
        </w:objec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36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上海崇明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中考模拟）有一捆铜丝质量为</w:t>
      </w:r>
      <w:r w:rsidRPr="0019491B">
        <w:rPr>
          <w:rFonts w:eastAsia="Times New Roman"/>
          <w:bCs/>
          <w:szCs w:val="21"/>
        </w:rPr>
        <w:t>89kg</w:t>
      </w:r>
      <w:r w:rsidRPr="0019491B">
        <w:rPr>
          <w:bCs/>
          <w:szCs w:val="21"/>
        </w:rPr>
        <w:t>，总长为</w:t>
      </w:r>
      <w:r w:rsidRPr="0019491B">
        <w:rPr>
          <w:rFonts w:eastAsia="Times New Roman"/>
          <w:bCs/>
          <w:szCs w:val="21"/>
        </w:rPr>
        <w:t>400m</w:t>
      </w:r>
      <w:r w:rsidRPr="0019491B">
        <w:rPr>
          <w:bCs/>
          <w:szCs w:val="21"/>
        </w:rPr>
        <w:t>，已知铜的密度为</w:t>
      </w:r>
      <w:r w:rsidRPr="0019491B">
        <w:rPr>
          <w:rFonts w:eastAsia="Times New Roman"/>
          <w:bCs/>
          <w:szCs w:val="21"/>
        </w:rPr>
        <w:t>8.9×10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rFonts w:eastAsia="Times New Roman"/>
          <w:bCs/>
          <w:szCs w:val="21"/>
        </w:rPr>
        <w:t>kg/m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．试计算：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）这捆铜丝的体积为多少</w:t>
      </w:r>
      <w:r w:rsidRPr="0019491B">
        <w:rPr>
          <w:rFonts w:eastAsia="Times New Roman"/>
          <w:bCs/>
          <w:szCs w:val="21"/>
        </w:rPr>
        <w:t>m</w:t>
      </w:r>
      <w:r w:rsidRPr="0019491B">
        <w:rPr>
          <w:rFonts w:eastAsia="Times New Roman"/>
          <w:bCs/>
          <w:szCs w:val="21"/>
          <w:vertAlign w:val="superscript"/>
        </w:rPr>
        <w:t>3</w:t>
      </w:r>
      <w:r w:rsidRPr="0019491B">
        <w:rPr>
          <w:bCs/>
          <w:szCs w:val="21"/>
        </w:rPr>
        <w:t>？</w:t>
      </w:r>
      <w:r w:rsidRPr="0019491B">
        <w:rPr>
          <w:rFonts w:eastAsia="Times New Roman"/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）铜丝的横截面积为多少</w:t>
      </w:r>
      <w:r w:rsidRPr="0019491B">
        <w:rPr>
          <w:rFonts w:eastAsia="Times New Roman"/>
          <w:bCs/>
          <w:szCs w:val="21"/>
        </w:rPr>
        <w:t>mm</w:t>
      </w:r>
      <w:r w:rsidRPr="0019491B">
        <w:rPr>
          <w:rFonts w:eastAsia="Times New Roman"/>
          <w:bCs/>
          <w:szCs w:val="21"/>
          <w:vertAlign w:val="superscript"/>
        </w:rPr>
        <w:t>2</w:t>
      </w:r>
      <w:r w:rsidRPr="0019491B">
        <w:rPr>
          <w:bCs/>
          <w:szCs w:val="21"/>
        </w:rPr>
        <w:t>？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见解析所示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试题分析：根据密度公式的变形式</w:t>
      </w:r>
      <w:r>
        <w:rPr>
          <w:bCs/>
          <w:szCs w:val="21"/>
        </w:rPr>
        <w:object w:dxaOrig="682" w:dyaOrig="662">
          <v:shape id="_x0000_i1116" type="#_x0000_t75" alt=" " style="width:33.9pt;height:33.05pt" o:ole="">
            <v:imagedata r:id="rId47" o:title="eqId286684acb8f747d290dc67efa94fbaad"/>
          </v:shape>
          <o:OLEObject Type="Embed" ProgID="Equation.DSMT4" ShapeID="_x0000_i1116" DrawAspect="Content" ObjectID="_1680975570" r:id="rId192"/>
        </w:object>
      </w:r>
      <w:r w:rsidRPr="0019491B">
        <w:rPr>
          <w:bCs/>
          <w:szCs w:val="21"/>
        </w:rPr>
        <w:t>可以求体积；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钢丝是圆柱体，利用圆柱体的体积公式可求钢丝的横截面积．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（1）</w:t>
      </w:r>
      <w:r w:rsidRPr="0019491B">
        <w:rPr>
          <w:bCs/>
          <w:szCs w:val="21"/>
        </w:rPr>
        <w:t>铜丝的体积为：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szCs w:val="21"/>
        </w:rPr>
        <w:object w:dxaOrig="3240" w:dyaOrig="660">
          <v:shape id="_x0000_i1117" type="#_x0000_t75" alt=" " style="width:161.8pt;height:33.05pt" o:ole="">
            <v:imagedata r:id="rId193" o:title="eqId590c6a5e724c4758a5c06602d9144b40"/>
          </v:shape>
          <o:OLEObject Type="Embed" ProgID="Equation.DSMT4" ShapeID="_x0000_i1117" DrawAspect="Content" ObjectID="_1680975571" r:id="rId194"/>
        </w:objec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（2</w:t>
      </w:r>
      <w:r w:rsidRPr="0019491B">
        <w:rPr>
          <w:bCs/>
          <w:szCs w:val="21"/>
        </w:rPr>
        <w:t>）根据</w:t>
      </w:r>
      <w:r>
        <w:rPr>
          <w:bCs/>
          <w:szCs w:val="21"/>
        </w:rPr>
        <w:object w:dxaOrig="1215" w:dyaOrig="285">
          <v:shape id="_x0000_i1118" type="#_x0000_t75" alt=" " style="width:61pt;height:14.4pt" o:ole="">
            <v:imagedata r:id="rId195" o:title="eqId7be4c1fe129948bba4c691aa5c74f843"/>
          </v:shape>
          <o:OLEObject Type="Embed" ProgID="Equation.DSMT4" ShapeID="_x0000_i1118" DrawAspect="Content" ObjectID="_1680975572" r:id="rId196"/>
        </w:object>
      </w:r>
      <w:r w:rsidRPr="0019491B">
        <w:rPr>
          <w:bCs/>
          <w:szCs w:val="21"/>
        </w:rPr>
        <w:t>求铜丝的横截面积为：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rFonts w:eastAsia="Times New Roman"/>
          <w:bCs/>
          <w:szCs w:val="21"/>
        </w:rPr>
      </w:pPr>
      <w:r>
        <w:rPr>
          <w:bCs/>
          <w:szCs w:val="21"/>
        </w:rPr>
        <w:object w:dxaOrig="3975" w:dyaOrig="660">
          <v:shape id="_x0000_i1119" type="#_x0000_t75" alt=" " style="width:199.05pt;height:33.05pt" o:ole="">
            <v:imagedata r:id="rId197" o:title="eqIdf51f6f6c1dc9461ebb3be1b97c11c426"/>
          </v:shape>
          <o:OLEObject Type="Embed" ProgID="Equation.DSMT4" ShapeID="_x0000_i1119" DrawAspect="Content" ObjectID="_1680975573" r:id="rId198"/>
        </w:object>
      </w:r>
      <w:r w:rsidRPr="0019491B">
        <w:rPr>
          <w:rFonts w:eastAsia="Times New Roman"/>
          <w:bCs/>
          <w:szCs w:val="21"/>
        </w:rPr>
        <w:t>．</w:t>
      </w:r>
    </w:p>
    <w:p w:rsidR="001C0A5A" w:rsidRPr="0019491B" w:rsidRDefault="001C0A5A" w:rsidP="0019491B">
      <w:pPr>
        <w:spacing w:line="360" w:lineRule="auto"/>
        <w:rPr>
          <w:bCs/>
          <w:szCs w:val="21"/>
        </w:rPr>
      </w:pPr>
    </w:p>
    <w:p w:rsidR="001C0A5A" w:rsidRPr="0019491B" w:rsidRDefault="00B45F86" w:rsidP="0019491B">
      <w:pPr>
        <w:spacing w:line="360" w:lineRule="auto"/>
        <w:rPr>
          <w:bCs/>
          <w:szCs w:val="21"/>
        </w:rPr>
      </w:pPr>
      <w:r w:rsidRPr="0019491B">
        <w:rPr>
          <w:b/>
          <w:szCs w:val="21"/>
        </w:rPr>
        <w:t>四、实验题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37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上海奉贤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初三二模）在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实验中，对于某种物质的质量与体积的测量，应该测</w:t>
      </w:r>
      <w:r w:rsidRPr="0019491B">
        <w:rPr>
          <w:bCs/>
          <w:szCs w:val="21"/>
        </w:rPr>
        <w:t>___</w:t>
      </w:r>
      <w:r w:rsidRPr="0019491B">
        <w:rPr>
          <w:bCs/>
          <w:szCs w:val="21"/>
        </w:rPr>
        <w:t>数据（选填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一组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多组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），为了得出比较完整的实验结论，还需选择</w:t>
      </w:r>
      <w:r w:rsidRPr="0019491B">
        <w:rPr>
          <w:bCs/>
          <w:szCs w:val="21"/>
        </w:rPr>
        <w:t>___</w:t>
      </w:r>
      <w:r w:rsidRPr="0019491B">
        <w:rPr>
          <w:bCs/>
          <w:szCs w:val="21"/>
        </w:rPr>
        <w:t>物质的物块进行实验（选填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相同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）。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测定某种液体的密度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实验的原理是</w:t>
      </w:r>
      <w:r w:rsidRPr="0019491B">
        <w:rPr>
          <w:bCs/>
          <w:szCs w:val="21"/>
        </w:rPr>
        <w:t>____</w:t>
      </w:r>
      <w:r w:rsidRPr="0019491B">
        <w:rPr>
          <w:bCs/>
          <w:szCs w:val="21"/>
        </w:rPr>
        <w:t>，主要</w:t>
      </w:r>
      <w:r w:rsidRPr="0019491B">
        <w:rPr>
          <w:bCs/>
          <w:szCs w:val="21"/>
        </w:rPr>
        <w:t>实验器材有量筒、</w:t>
      </w:r>
      <w:r w:rsidRPr="0019491B">
        <w:rPr>
          <w:bCs/>
          <w:szCs w:val="21"/>
        </w:rPr>
        <w:t>___</w:t>
      </w:r>
      <w:r w:rsidRPr="0019491B">
        <w:rPr>
          <w:bCs/>
          <w:szCs w:val="21"/>
        </w:rPr>
        <w:t>、烧杯、待测液体等。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多组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 xml:space="preserve">    </w:t>
      </w:r>
      <w:r>
        <w:rPr>
          <w:bCs/>
          <w:szCs w:val="21"/>
        </w:rPr>
        <w:object w:dxaOrig="682" w:dyaOrig="621">
          <v:shape id="_x0000_i1120" type="#_x0000_t75" alt=" " style="width:33.9pt;height:31.35pt" o:ole="">
            <v:imagedata r:id="rId53" o:title="eqId68e21b93e1664677baa5a683165d8aad"/>
          </v:shape>
          <o:OLEObject Type="Embed" ProgID="Equation.DSMT4" ShapeID="_x0000_i1120" DrawAspect="Content" ObjectID="_1680975574" r:id="rId199"/>
        </w:objec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电子天平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</w:t>
      </w:r>
      <w:r w:rsidRPr="0019491B">
        <w:rPr>
          <w:bCs/>
          <w:szCs w:val="21"/>
        </w:rPr>
        <w:t>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实验中，对于某种物质的质量与体积的测量，为了得出比较完整的实验结论，我们应该测量多组实验数据来验证实验结论的普遍性和科学性。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[2]</w:t>
      </w:r>
      <w:r w:rsidRPr="0019491B">
        <w:rPr>
          <w:bCs/>
          <w:szCs w:val="21"/>
        </w:rPr>
        <w:t>为了得出比较完整的实验结论，还需选择不同物质的物块进行实验。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[3]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测定某种液体的密度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需要知道液体的质量和体积，所以实验原理是</w:t>
      </w:r>
      <w:r>
        <w:rPr>
          <w:bCs/>
          <w:szCs w:val="21"/>
        </w:rPr>
        <w:object w:dxaOrig="682" w:dyaOrig="621">
          <v:shape id="_x0000_i1121" type="#_x0000_t75" alt=" " style="width:33.9pt;height:31.35pt" o:ole="">
            <v:imagedata r:id="rId53" o:title="eqId68e21b93e1664677baa5a683165d8aad"/>
          </v:shape>
          <o:OLEObject Type="Embed" ProgID="Equation.DSMT4" ShapeID="_x0000_i1121" DrawAspect="Content" ObjectID="_1680975575" r:id="rId200"/>
        </w:objec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[4]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测定某种液体的密度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需要知道液体的质量和体积，所以主要的实验器材有量筒、电子天平、烧杯、待测液体等。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38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上海徐汇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初三一模）测定物质的密度的实验原理是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，通常测量质量的仪器是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，测量非规则物体体积的仪器是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>
        <w:rPr>
          <w:bCs/>
          <w:szCs w:val="21"/>
        </w:rPr>
        <w:object w:dxaOrig="682" w:dyaOrig="621">
          <v:shape id="_x0000_i1122" type="#_x0000_t75" alt=" " style="width:33.9pt;height:31.35pt" o:ole="">
            <v:imagedata r:id="rId53" o:title="eqId68e21b93e1664677baa5a683165d8aad"/>
          </v:shape>
          <o:OLEObject Type="Embed" ProgID="Equation.DSMT4" ShapeID="_x0000_i1122" DrawAspect="Content" ObjectID="_1680975576" r:id="rId201"/>
        </w:objec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天平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量筒或量杯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[1]</w:t>
      </w:r>
      <w:r w:rsidRPr="0019491B">
        <w:rPr>
          <w:bCs/>
          <w:szCs w:val="21"/>
        </w:rPr>
        <w:t>在测定物质密度实验中，需要测出物体的质量和体积，利用密度公式</w:t>
      </w:r>
      <w:r>
        <w:rPr>
          <w:bCs/>
          <w:szCs w:val="21"/>
        </w:rPr>
        <w:object w:dxaOrig="682" w:dyaOrig="621">
          <v:shape id="_x0000_i1123" type="#_x0000_t75" alt=" " style="width:33.9pt;height:31.35pt" o:ole="">
            <v:imagedata r:id="rId53" o:title="eqId68e21b93e1664677baa5a683165d8aad"/>
          </v:shape>
          <o:OLEObject Type="Embed" ProgID="Equation.DSMT4" ShapeID="_x0000_i1123" DrawAspect="Content" ObjectID="_1680975577" r:id="rId202"/>
        </w:object>
      </w:r>
      <w:r w:rsidRPr="0019491B">
        <w:rPr>
          <w:bCs/>
          <w:szCs w:val="21"/>
        </w:rPr>
        <w:t>计算物质的密度，</w:t>
      </w:r>
      <w:r w:rsidRPr="0019491B">
        <w:rPr>
          <w:bCs/>
          <w:szCs w:val="21"/>
        </w:rPr>
        <w:t>所以实验原理是</w:t>
      </w:r>
      <w:r>
        <w:rPr>
          <w:bCs/>
          <w:szCs w:val="21"/>
        </w:rPr>
        <w:object w:dxaOrig="682" w:dyaOrig="621">
          <v:shape id="_x0000_i1124" type="#_x0000_t75" alt=" " style="width:33.9pt;height:31.35pt" o:ole="">
            <v:imagedata r:id="rId53" o:title="eqId68e21b93e1664677baa5a683165d8aad"/>
          </v:shape>
          <o:OLEObject Type="Embed" ProgID="Equation.DSMT4" ShapeID="_x0000_i1124" DrawAspect="Content" ObjectID="_1680975578" r:id="rId203"/>
        </w:objec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lastRenderedPageBreak/>
        <w:t>[2][3]</w:t>
      </w:r>
      <w:r w:rsidRPr="0019491B">
        <w:rPr>
          <w:bCs/>
          <w:szCs w:val="21"/>
        </w:rPr>
        <w:t>测量物体质量的仪器是天平；测量非规则物体体积的仪器是量筒或量杯。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39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上海普陀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初三一模）在测定物质的密度实验中，需要测量的物理量是</w:t>
      </w:r>
      <w:r w:rsidRPr="0019491B">
        <w:rPr>
          <w:bCs/>
          <w:szCs w:val="21"/>
        </w:rPr>
        <w:t>________</w:t>
      </w:r>
      <w:r w:rsidRPr="0019491B">
        <w:rPr>
          <w:bCs/>
          <w:szCs w:val="21"/>
        </w:rPr>
        <w:t>和</w:t>
      </w:r>
      <w:r w:rsidRPr="0019491B">
        <w:rPr>
          <w:bCs/>
          <w:szCs w:val="21"/>
        </w:rPr>
        <w:t>_______</w:t>
      </w:r>
      <w:r w:rsidRPr="0019491B">
        <w:rPr>
          <w:bCs/>
          <w:szCs w:val="21"/>
        </w:rPr>
        <w:t>。在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实验中，为了得出普遍规律，要选择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物质进行多次测量（选填一种或多种）。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体积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多种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[1][2]</w:t>
      </w:r>
      <w:r w:rsidRPr="0019491B">
        <w:rPr>
          <w:bCs/>
          <w:szCs w:val="21"/>
        </w:rPr>
        <w:t>密度公式为</w:t>
      </w:r>
      <w:r>
        <w:rPr>
          <w:bCs/>
          <w:szCs w:val="21"/>
        </w:rPr>
        <w:object w:dxaOrig="682" w:dyaOrig="621">
          <v:shape id="_x0000_i1125" type="#_x0000_t75" alt=" " style="width:33.9pt;height:31.35pt" o:ole="">
            <v:imagedata r:id="rId53" o:title="eqId68e21b93e1664677baa5a683165d8aad"/>
          </v:shape>
          <o:OLEObject Type="Embed" ProgID="Equation.DSMT4" ShapeID="_x0000_i1125" DrawAspect="Content" ObjectID="_1680975579" r:id="rId204"/>
        </w:object>
      </w:r>
      <w:r w:rsidRPr="0019491B">
        <w:rPr>
          <w:bCs/>
          <w:szCs w:val="21"/>
        </w:rPr>
        <w:t>，所以在</w:t>
      </w:r>
      <w:r w:rsidRPr="0019491B">
        <w:rPr>
          <w:bCs/>
          <w:szCs w:val="21"/>
        </w:rPr>
        <w:t>测定物质的密度实验中，需要测量的物理量是质量和体积。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[3]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实验中，为了避免偶然性，得出普遍规律，要选择多种物质进行多次测量。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40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上海浦东新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初三一模）在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实验中，需要用电子天平测出物质的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，本实验需要进行多次测量，其目的是为了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（选填字母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得到普遍规律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求平均值减小误差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）。在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实验中，其实验原理是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，实验时要用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同种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）物质进行多次实验。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 xml:space="preserve">    </w:t>
      </w:r>
      <w:r w:rsidRPr="0019491B">
        <w:rPr>
          <w:rFonts w:eastAsia="Times New Roman"/>
          <w:bCs/>
          <w:i/>
          <w:szCs w:val="21"/>
        </w:rPr>
        <w:t>ρ=</w:t>
      </w:r>
      <w:r>
        <w:rPr>
          <w:bCs/>
          <w:szCs w:val="21"/>
        </w:rPr>
        <w:object w:dxaOrig="281" w:dyaOrig="617">
          <v:shape id="_x0000_i1126" type="#_x0000_t75" alt=" " style="width:14.4pt;height:30.5pt" o:ole="">
            <v:imagedata r:id="rId142" o:title="eqIda78288a1a48d4442ae5c0bce1c03aa51"/>
          </v:shape>
          <o:OLEObject Type="Embed" ProgID="Equation.DSMT4" ShapeID="_x0000_i1126" DrawAspect="Content" ObjectID="_1680975580" r:id="rId205"/>
        </w:objec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同种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(1)</w:t>
      </w:r>
      <w:r w:rsidRPr="0019491B">
        <w:rPr>
          <w:bCs/>
          <w:szCs w:val="21"/>
        </w:rPr>
        <w:t>若要探究物质质量与体积的关系，则需要测量这种物质的质量和体积，据此作答；</w:t>
      </w:r>
    </w:p>
    <w:p w:rsidR="001C0A5A" w:rsidRPr="0019491B" w:rsidRDefault="001C0A5A" w:rsidP="0019491B">
      <w:pPr>
        <w:spacing w:line="360" w:lineRule="auto"/>
        <w:jc w:val="left"/>
        <w:textAlignment w:val="center"/>
        <w:rPr>
          <w:bCs/>
          <w:szCs w:val="21"/>
        </w:rPr>
      </w:pP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(2)</w:t>
      </w:r>
      <w:r w:rsidRPr="0019491B">
        <w:rPr>
          <w:bCs/>
          <w:szCs w:val="21"/>
        </w:rPr>
        <w:t>在物理实验中，多次测量的目的有两个：将测量数据取平均值，减小误差；总结普遍规律，避免结论的偶然性；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(3)</w:t>
      </w:r>
      <w:r w:rsidRPr="0019491B">
        <w:rPr>
          <w:bCs/>
          <w:szCs w:val="21"/>
        </w:rPr>
        <w:t>根据密度公式</w:t>
      </w:r>
      <w:r>
        <w:rPr>
          <w:bCs/>
          <w:szCs w:val="21"/>
        </w:rPr>
        <w:object w:dxaOrig="615" w:dyaOrig="645">
          <v:shape id="_x0000_i1127" type="#_x0000_t75" alt=" " style="width:30.5pt;height:32.2pt" o:ole="">
            <v:imagedata r:id="rId206" o:title="eqId5ef45cb44bee4a28bd7eae436e90655c"/>
          </v:shape>
          <o:OLEObject Type="Embed" ProgID="Equation.DSMT4" ShapeID="_x0000_i1127" DrawAspect="Content" ObjectID="_1680975581" r:id="rId207"/>
        </w:object>
      </w:r>
      <w:r w:rsidRPr="0019491B">
        <w:rPr>
          <w:bCs/>
          <w:szCs w:val="21"/>
        </w:rPr>
        <w:t>分析即可。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[1]</w:t>
      </w:r>
      <w:r w:rsidRPr="0019491B">
        <w:rPr>
          <w:bCs/>
          <w:szCs w:val="21"/>
        </w:rPr>
        <w:t>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实验中，需要测量这种物质的质量和体积，而需要用电子天平测出的是该物质的质量；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[2]</w:t>
      </w:r>
      <w:r w:rsidRPr="0019491B">
        <w:rPr>
          <w:bCs/>
          <w:szCs w:val="21"/>
        </w:rPr>
        <w:t>本实验需要进行多</w:t>
      </w:r>
      <w:r w:rsidRPr="0019491B">
        <w:rPr>
          <w:bCs/>
          <w:szCs w:val="21"/>
        </w:rPr>
        <w:t>次测量，其目的是为了总结普遍规律，避免因次数太少造成结论的偶然性或片面性；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lastRenderedPageBreak/>
        <w:t>[3]</w:t>
      </w:r>
      <w:r w:rsidRPr="0019491B">
        <w:rPr>
          <w:bCs/>
          <w:szCs w:val="21"/>
        </w:rPr>
        <w:t>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实验中，其实验原理是</w:t>
      </w:r>
      <w:r>
        <w:rPr>
          <w:bCs/>
          <w:szCs w:val="21"/>
        </w:rPr>
        <w:object w:dxaOrig="615" w:dyaOrig="645">
          <v:shape id="_x0000_i1128" type="#_x0000_t75" alt=" " style="width:30.5pt;height:32.2pt" o:ole="">
            <v:imagedata r:id="rId206" o:title="eqId5ef45cb44bee4a28bd7eae436e90655c"/>
          </v:shape>
          <o:OLEObject Type="Embed" ProgID="Equation.DSMT4" ShapeID="_x0000_i1128" DrawAspect="Content" ObjectID="_1680975582" r:id="rId208"/>
        </w:objec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[4]</w:t>
      </w:r>
      <w:r w:rsidRPr="0019491B">
        <w:rPr>
          <w:bCs/>
          <w:szCs w:val="21"/>
        </w:rPr>
        <w:t>实验时要用不同体积的同种物质进行多次测量。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41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山东德城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探究物体质量与体积关系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和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测定金属块的密度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两个实验中，所用的器材是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相同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）的，实验过程中都采用多次测量，其目的是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相同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）的．用图（</w:t>
      </w:r>
      <w:r w:rsidRPr="0019491B">
        <w:rPr>
          <w:rFonts w:eastAsia="Times New Roman"/>
          <w:bCs/>
          <w:szCs w:val="21"/>
        </w:rPr>
        <w:t>a</w:t>
      </w:r>
      <w:r w:rsidRPr="0019491B">
        <w:rPr>
          <w:bCs/>
          <w:szCs w:val="21"/>
        </w:rPr>
        <w:t>）装置可以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测定金属块的密度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，实验时用电子天平测</w:t>
      </w:r>
      <w:r w:rsidRPr="0019491B">
        <w:rPr>
          <w:bCs/>
          <w:szCs w:val="21"/>
        </w:rPr>
        <w:t>量金属块的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，实验中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bCs/>
          <w:szCs w:val="21"/>
        </w:rPr>
        <w:t>表示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．用图（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）装置可以验证</w:t>
      </w:r>
      <w:r w:rsidRPr="0019491B">
        <w:rPr>
          <w:bCs/>
          <w:szCs w:val="21"/>
        </w:rPr>
        <w:t>“_____”</w:t>
      </w:r>
      <w:r w:rsidRPr="0019491B">
        <w:rPr>
          <w:bCs/>
          <w:szCs w:val="21"/>
        </w:rPr>
        <w:t>的实验，实验中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bCs/>
          <w:szCs w:val="21"/>
        </w:rPr>
        <w:t>表示</w:t>
      </w:r>
      <w:r w:rsidRPr="0019491B">
        <w:rPr>
          <w:bCs/>
          <w:szCs w:val="21"/>
        </w:rPr>
        <w:t>_____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2324100" cy="1114425"/>
            <wp:effectExtent l="0" t="0" r="0" b="9525"/>
            <wp:docPr id="32" name="图片 2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375035" name="图片 299" descr=" 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相同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金属块的体积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阿基米德原理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物体排开液体的体积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测密度的实验目的是为了求出密度，原理是密度的计算公式；在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实验中，实验目的是通过分析相同物质的质量和体积的比值、不同物质质量和体积的比值，找出质量与体积的关系；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的实验中，多次测量的目的是为了对数据分析，得到质量与体积关系的普遍规律；而在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实验中多次测量的目的是为了多次测量取平均值，减小测量误差；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测定金属块的密度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，实验时用电子天平测量金属块的质量，实验中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bCs/>
          <w:szCs w:val="21"/>
        </w:rPr>
        <w:t>表示金属块的体积．用图（</w:t>
      </w:r>
      <w:r w:rsidRPr="0019491B">
        <w:rPr>
          <w:rFonts w:eastAsia="Times New Roman"/>
          <w:bCs/>
          <w:szCs w:val="21"/>
        </w:rPr>
        <w:t>b</w:t>
      </w:r>
      <w:r w:rsidRPr="0019491B">
        <w:rPr>
          <w:bCs/>
          <w:szCs w:val="21"/>
        </w:rPr>
        <w:t>）装置可以验证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阿基米德原理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的实验，实验中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2</w:t>
      </w:r>
      <w:r w:rsidRPr="0019491B">
        <w:rPr>
          <w:bCs/>
          <w:szCs w:val="21"/>
        </w:rPr>
        <w:t>﹣</w:t>
      </w:r>
      <w:r w:rsidRPr="0019491B">
        <w:rPr>
          <w:rFonts w:eastAsia="Times New Roman"/>
          <w:bCs/>
          <w:szCs w:val="21"/>
        </w:rPr>
        <w:t>V</w:t>
      </w:r>
      <w:r w:rsidRPr="0019491B">
        <w:rPr>
          <w:rFonts w:eastAsia="Times New Roman"/>
          <w:bCs/>
          <w:szCs w:val="21"/>
          <w:vertAlign w:val="subscript"/>
        </w:rPr>
        <w:t>1</w:t>
      </w:r>
      <w:r w:rsidRPr="0019491B">
        <w:rPr>
          <w:bCs/>
          <w:szCs w:val="21"/>
        </w:rPr>
        <w:t>表示物体排开液体的体积．</w:t>
      </w:r>
    </w:p>
    <w:p w:rsidR="001C0A5A" w:rsidRPr="0019491B" w:rsidRDefault="00B45F86" w:rsidP="0019491B">
      <w:pPr>
        <w:spacing w:before="150"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42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2020·</w:t>
      </w:r>
      <w:r w:rsidRPr="0019491B">
        <w:rPr>
          <w:bCs/>
          <w:szCs w:val="21"/>
        </w:rPr>
        <w:t>上海大学附属学校初三三模）请利用图所示实验器材，结合初中物理所学的相关知识，设计测取完整鸭蛋密度的一种方法。要求说明：</w:t>
      </w:r>
    </w:p>
    <w:p w:rsidR="001C0A5A" w:rsidRPr="0019491B" w:rsidRDefault="00B45F86" w:rsidP="0019491B">
      <w:pPr>
        <w:spacing w:before="150"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lastRenderedPageBreak/>
        <w:drawing>
          <wp:inline distT="0" distB="0" distL="114300" distR="114300">
            <wp:extent cx="4381500" cy="1485900"/>
            <wp:effectExtent l="0" t="0" r="0" b="0"/>
            <wp:docPr id="33" name="图片 3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372575" name="图片 300" descr=" 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(1)</w:t>
      </w:r>
      <w:r w:rsidRPr="0019491B">
        <w:rPr>
          <w:bCs/>
          <w:szCs w:val="21"/>
        </w:rPr>
        <w:t>实验原理：</w:t>
      </w:r>
      <w:r w:rsidRPr="0019491B">
        <w:rPr>
          <w:bCs/>
          <w:szCs w:val="21"/>
        </w:rPr>
        <w:t>___________</w:t>
      </w:r>
      <w:r w:rsidRPr="0019491B">
        <w:rPr>
          <w:bCs/>
          <w:szCs w:val="21"/>
        </w:rPr>
        <w:t>______________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</w:t>
      </w:r>
      <w:r w:rsidRPr="0019491B">
        <w:rPr>
          <w:bCs/>
          <w:szCs w:val="21"/>
        </w:rPr>
        <w:t>所需实验器材有：</w:t>
      </w:r>
      <w:r w:rsidRPr="0019491B">
        <w:rPr>
          <w:bCs/>
          <w:szCs w:val="21"/>
        </w:rPr>
        <w:t>________________________________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(3)</w:t>
      </w:r>
      <w:r w:rsidRPr="0019491B">
        <w:rPr>
          <w:bCs/>
          <w:szCs w:val="21"/>
        </w:rPr>
        <w:t>测量工具测取的物理量是：</w:t>
      </w:r>
      <w:r w:rsidRPr="0019491B">
        <w:rPr>
          <w:bCs/>
          <w:szCs w:val="21"/>
        </w:rPr>
        <w:t>_______________________________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(4)</w:t>
      </w:r>
      <w:r w:rsidRPr="0019491B">
        <w:rPr>
          <w:bCs/>
          <w:szCs w:val="21"/>
        </w:rPr>
        <w:t>简述实验主要步骤</w:t>
      </w:r>
      <w:r w:rsidRPr="0019491B">
        <w:rPr>
          <w:bCs/>
          <w:szCs w:val="21"/>
        </w:rPr>
        <w:t>______________________________________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300" w:dyaOrig="615">
          <v:shape id="_x0000_i1129" type="#_x0000_t75" alt=" " style="width:15.25pt;height:30.5pt" o:ole="">
            <v:imagedata r:id="rId74" o:title="eqIde55d489b562a45a3b5adb7a903c5b1e2"/>
          </v:shape>
          <o:OLEObject Type="Embed" ProgID="Equation.DSMT4" ShapeID="_x0000_i1129" DrawAspect="Content" ObjectID="_1680975583" r:id="rId211"/>
        </w:objec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电子天平、烧杯、溢水杯、量筒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鸭蛋的质量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</w:rPr>
        <w:t>、鸭蛋的体积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见解析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由生活经验知，生鸭蛋放入水中会下沉，因此可用电子天平称出鸭蛋的质量，用排水法测出鸭蛋的体积，利用密度公式求出鸭蛋的密度。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(1)[1]</w:t>
      </w:r>
      <w:r w:rsidRPr="0019491B">
        <w:rPr>
          <w:bCs/>
          <w:szCs w:val="21"/>
        </w:rPr>
        <w:t>测密度的实验原理：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300" w:dyaOrig="615">
          <v:shape id="_x0000_i1130" type="#_x0000_t75" alt=" " style="width:15.25pt;height:30.5pt" o:ole="">
            <v:imagedata r:id="rId74" o:title="eqIde55d489b562a45a3b5adb7a903c5b1e2"/>
          </v:shape>
          <o:OLEObject Type="Embed" ProgID="Equation.DSMT4" ShapeID="_x0000_i1130" DrawAspect="Content" ObjectID="_1680975584" r:id="rId212"/>
        </w:objec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(2)[2]</w:t>
      </w:r>
      <w:r w:rsidRPr="0019491B">
        <w:rPr>
          <w:bCs/>
          <w:szCs w:val="21"/>
        </w:rPr>
        <w:t>据分析可知所需实验器材有：电子天平、烧杯、溢水杯、量筒。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(3)[3]</w:t>
      </w:r>
      <w:r w:rsidRPr="0019491B">
        <w:rPr>
          <w:bCs/>
          <w:szCs w:val="21"/>
        </w:rPr>
        <w:t>鸭蛋的质量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</w:rPr>
        <w:t>、鸭蛋的体积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(4)[4]</w:t>
      </w:r>
      <w:r w:rsidRPr="0019491B">
        <w:rPr>
          <w:bCs/>
          <w:szCs w:val="21"/>
        </w:rPr>
        <w:t>操作步骤如下：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①</w:t>
      </w:r>
      <w:r w:rsidRPr="0019491B">
        <w:rPr>
          <w:bCs/>
          <w:szCs w:val="21"/>
        </w:rPr>
        <w:t>将电子天平调零，然后称出鸭蛋的质量</w:t>
      </w:r>
      <w:r w:rsidRPr="0019491B">
        <w:rPr>
          <w:rFonts w:eastAsia="Times New Roman"/>
          <w:bCs/>
          <w:i/>
          <w:szCs w:val="21"/>
        </w:rPr>
        <w:t>m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②</w:t>
      </w:r>
      <w:r w:rsidRPr="0019491B">
        <w:rPr>
          <w:bCs/>
          <w:szCs w:val="21"/>
        </w:rPr>
        <w:t>将鸭蛋浸没到倒满水的溢水杯中，用烧杯收集溢出的水，然后将排开的水倒入量筒中，测出鸭蛋排开水的体积，鸭蛋排开水的体积即为鸭蛋的体积</w:t>
      </w:r>
      <w:r w:rsidRPr="0019491B">
        <w:rPr>
          <w:rFonts w:eastAsia="Times New Roman"/>
          <w:bCs/>
          <w:i/>
          <w:szCs w:val="21"/>
        </w:rPr>
        <w:t>V</w:t>
      </w:r>
      <w:r w:rsidRPr="0019491B">
        <w:rPr>
          <w:bCs/>
          <w:szCs w:val="21"/>
        </w:rPr>
        <w:t>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③</w:t>
      </w:r>
      <w:r w:rsidRPr="0019491B">
        <w:rPr>
          <w:bCs/>
          <w:szCs w:val="21"/>
        </w:rPr>
        <w:t>根据公式</w:t>
      </w:r>
      <w:r w:rsidRPr="0019491B">
        <w:rPr>
          <w:rFonts w:eastAsia="Times New Roman"/>
          <w:bCs/>
          <w:i/>
          <w:szCs w:val="21"/>
        </w:rPr>
        <w:t>ρ</w:t>
      </w:r>
      <w:r w:rsidRPr="0019491B">
        <w:rPr>
          <w:rFonts w:eastAsia="Times New Roman"/>
          <w:bCs/>
          <w:szCs w:val="21"/>
        </w:rPr>
        <w:t>=</w:t>
      </w:r>
      <w:r>
        <w:rPr>
          <w:bCs/>
          <w:szCs w:val="21"/>
        </w:rPr>
        <w:object w:dxaOrig="300" w:dyaOrig="615">
          <v:shape id="_x0000_i1131" type="#_x0000_t75" alt=" " style="width:15.25pt;height:30.5pt" o:ole="">
            <v:imagedata r:id="rId74" o:title="eqIde55d489b562a45a3b5adb7a903c5b1e2"/>
          </v:shape>
          <o:OLEObject Type="Embed" ProgID="Equation.DSMT4" ShapeID="_x0000_i1131" DrawAspect="Content" ObjectID="_1680975585" r:id="rId213"/>
        </w:object>
      </w:r>
      <w:r w:rsidRPr="0019491B">
        <w:rPr>
          <w:bCs/>
          <w:szCs w:val="21"/>
        </w:rPr>
        <w:t>求出鸭蛋的密度。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43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上海普陀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探究物质质量与体积的关系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实验中，对于某种物质的质量与体积的测</w:t>
      </w:r>
      <w:r w:rsidRPr="0019491B">
        <w:rPr>
          <w:bCs/>
          <w:szCs w:val="21"/>
        </w:rPr>
        <w:lastRenderedPageBreak/>
        <w:t>量，应该测量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数据（选填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一组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多组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），为了得出比较完整的实验结论，还需选择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物质的物块进行实验（选填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相同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或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）．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测定某种液体的密度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实验的原理是</w:t>
      </w:r>
      <w:r w:rsidRPr="0019491B">
        <w:rPr>
          <w:bCs/>
          <w:szCs w:val="21"/>
        </w:rPr>
        <w:t>_____</w:t>
      </w:r>
      <w:r w:rsidRPr="0019491B">
        <w:rPr>
          <w:bCs/>
          <w:szCs w:val="21"/>
        </w:rPr>
        <w:t>，主要实验器材有电子天平、</w:t>
      </w:r>
      <w:r w:rsidRPr="0019491B">
        <w:rPr>
          <w:bCs/>
          <w:szCs w:val="21"/>
        </w:rPr>
        <w:t>______</w:t>
      </w:r>
      <w:r w:rsidRPr="0019491B">
        <w:rPr>
          <w:bCs/>
          <w:szCs w:val="21"/>
        </w:rPr>
        <w:t>、烧杯、待测液体等．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szCs w:val="21"/>
        </w:rPr>
        <w:t>多组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不同</w:t>
      </w:r>
      <w:r w:rsidRPr="0019491B">
        <w:rPr>
          <w:bCs/>
          <w:szCs w:val="21"/>
        </w:rPr>
        <w:t xml:space="preserve">    </w:t>
      </w:r>
      <w:r>
        <w:rPr>
          <w:bCs/>
          <w:szCs w:val="21"/>
        </w:rPr>
        <w:object w:dxaOrig="705" w:dyaOrig="615">
          <v:shape id="_x0000_i1132" type="#_x0000_t75" alt=" " style="width:35.6pt;height:30.5pt" o:ole="">
            <v:imagedata r:id="rId214" o:title="eqId1b35c0ce83ce43b1a991ae9a174588e3"/>
          </v:shape>
          <o:OLEObject Type="Embed" ProgID="Equation.DSMT4" ShapeID="_x0000_i1132" DrawAspect="Content" ObjectID="_1680975586" r:id="rId215"/>
        </w:objec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量筒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为了得到物体质量与体积的关系，要进行多次测量，具体做法：应测量多组数据．为了得到可靠的结论，还要选择不同物质的物块进行实验．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而在</w:t>
      </w:r>
      <w:r w:rsidRPr="0019491B">
        <w:rPr>
          <w:bCs/>
          <w:szCs w:val="21"/>
        </w:rPr>
        <w:t>“</w:t>
      </w:r>
      <w:r w:rsidRPr="0019491B">
        <w:rPr>
          <w:bCs/>
          <w:szCs w:val="21"/>
        </w:rPr>
        <w:t>测定物质的密度</w:t>
      </w:r>
      <w:r w:rsidRPr="0019491B">
        <w:rPr>
          <w:bCs/>
          <w:szCs w:val="21"/>
        </w:rPr>
        <w:t>”</w:t>
      </w:r>
      <w:r w:rsidRPr="0019491B">
        <w:rPr>
          <w:bCs/>
          <w:szCs w:val="21"/>
        </w:rPr>
        <w:t>实验的目的是为了求出密度，原理是</w:t>
      </w:r>
      <w:r>
        <w:rPr>
          <w:bCs/>
          <w:szCs w:val="21"/>
        </w:rPr>
        <w:object w:dxaOrig="705" w:dyaOrig="615">
          <v:shape id="_x0000_i1133" type="#_x0000_t75" alt=" " style="width:35.6pt;height:30.5pt" o:ole="">
            <v:imagedata r:id="rId214" o:title="eqId1b35c0ce83ce43b1a991ae9a174588e3"/>
          </v:shape>
          <o:OLEObject Type="Embed" ProgID="Equation.DSMT4" ShapeID="_x0000_i1133" DrawAspect="Content" ObjectID="_1680975587" r:id="rId216"/>
        </w:object>
      </w:r>
      <w:r w:rsidRPr="0019491B">
        <w:rPr>
          <w:rFonts w:eastAsia="Times New Roman"/>
          <w:bCs/>
          <w:i/>
          <w:szCs w:val="21"/>
        </w:rPr>
        <w:t>,</w:t>
      </w:r>
      <w:r w:rsidRPr="0019491B">
        <w:rPr>
          <w:bCs/>
          <w:szCs w:val="21"/>
        </w:rPr>
        <w:t>实验中测密度，要用天平侧出质量，用量筒测出液体的体积．才能求出密度，所以还需量筒．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44</w:t>
      </w:r>
      <w:r w:rsidRPr="0019491B">
        <w:rPr>
          <w:bCs/>
          <w:szCs w:val="21"/>
        </w:rPr>
        <w:t>．（</w:t>
      </w:r>
      <w:r w:rsidRPr="0019491B">
        <w:rPr>
          <w:bCs/>
          <w:szCs w:val="21"/>
        </w:rPr>
        <w:t>2019·</w:t>
      </w:r>
      <w:r w:rsidRPr="0019491B">
        <w:rPr>
          <w:bCs/>
          <w:szCs w:val="21"/>
        </w:rPr>
        <w:t>上海崇明</w:t>
      </w:r>
      <w:r w:rsidRPr="0019491B">
        <w:rPr>
          <w:bCs/>
          <w:szCs w:val="21"/>
        </w:rPr>
        <w:t>·</w:t>
      </w:r>
      <w:r w:rsidRPr="0019491B">
        <w:rPr>
          <w:bCs/>
          <w:szCs w:val="21"/>
        </w:rPr>
        <w:t>中考模拟）为了研究物质的某种性质，小刚用水和酒精进行了实验探究．实验时他用天平和量筒分别测出了两种物质的质量和体积，数据如下所示．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185"/>
        <w:gridCol w:w="1440"/>
        <w:gridCol w:w="1305"/>
        <w:gridCol w:w="660"/>
        <w:gridCol w:w="1185"/>
        <w:gridCol w:w="1440"/>
        <w:gridCol w:w="1305"/>
      </w:tblGrid>
      <w:tr w:rsidR="00CF101A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物质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实验次数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体积（</w:t>
            </w:r>
            <w:r w:rsidRPr="0019491B">
              <w:rPr>
                <w:rFonts w:eastAsia="Times New Roman"/>
                <w:bCs/>
                <w:szCs w:val="21"/>
              </w:rPr>
              <w:t>cm</w:t>
            </w:r>
            <w:r w:rsidRPr="0019491B">
              <w:rPr>
                <w:rFonts w:eastAsia="Times New Roman"/>
                <w:bCs/>
                <w:szCs w:val="21"/>
                <w:vertAlign w:val="superscript"/>
              </w:rPr>
              <w:t>3</w:t>
            </w:r>
            <w:r w:rsidRPr="0019491B">
              <w:rPr>
                <w:bCs/>
                <w:szCs w:val="21"/>
              </w:rPr>
              <w:t>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质量（</w:t>
            </w:r>
            <w:r w:rsidRPr="0019491B">
              <w:rPr>
                <w:rFonts w:eastAsia="Times New Roman"/>
                <w:bCs/>
                <w:szCs w:val="21"/>
              </w:rPr>
              <w:t>g</w:t>
            </w:r>
            <w:r w:rsidRPr="0019491B">
              <w:rPr>
                <w:bCs/>
                <w:szCs w:val="21"/>
              </w:rPr>
              <w:t>）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物质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实验次数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体积（</w:t>
            </w:r>
            <w:r w:rsidRPr="0019491B">
              <w:rPr>
                <w:rFonts w:eastAsia="Times New Roman"/>
                <w:bCs/>
                <w:szCs w:val="21"/>
              </w:rPr>
              <w:t>cm</w:t>
            </w:r>
            <w:r w:rsidRPr="0019491B">
              <w:rPr>
                <w:rFonts w:eastAsia="Times New Roman"/>
                <w:bCs/>
                <w:szCs w:val="21"/>
                <w:vertAlign w:val="superscript"/>
              </w:rPr>
              <w:t>3</w:t>
            </w:r>
            <w:r w:rsidRPr="0019491B">
              <w:rPr>
                <w:bCs/>
                <w:szCs w:val="21"/>
              </w:rPr>
              <w:t>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质量（</w:t>
            </w:r>
            <w:r w:rsidRPr="0019491B">
              <w:rPr>
                <w:rFonts w:eastAsia="Times New Roman"/>
                <w:bCs/>
                <w:szCs w:val="21"/>
              </w:rPr>
              <w:t>g</w:t>
            </w:r>
            <w:r w:rsidRPr="0019491B">
              <w:rPr>
                <w:bCs/>
                <w:szCs w:val="21"/>
              </w:rPr>
              <w:t>）</w:t>
            </w:r>
          </w:p>
        </w:tc>
      </w:tr>
      <w:tr w:rsidR="00CF101A">
        <w:trPr>
          <w:trHeight w:val="435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水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10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  <w:r w:rsidRPr="0019491B">
              <w:rPr>
                <w:bCs/>
                <w:szCs w:val="21"/>
              </w:rPr>
              <w:t>酒精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8</w:t>
            </w:r>
          </w:p>
        </w:tc>
      </w:tr>
      <w:tr w:rsidR="00CF101A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A5A" w:rsidRPr="0019491B" w:rsidRDefault="001C0A5A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A5A" w:rsidRPr="0019491B" w:rsidRDefault="001C0A5A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16</w:t>
            </w:r>
          </w:p>
        </w:tc>
      </w:tr>
      <w:tr w:rsidR="00CF101A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A5A" w:rsidRPr="0019491B" w:rsidRDefault="001C0A5A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A5A" w:rsidRPr="0019491B" w:rsidRDefault="001C0A5A" w:rsidP="0019491B">
            <w:pPr>
              <w:spacing w:line="360" w:lineRule="auto"/>
              <w:jc w:val="left"/>
              <w:textAlignment w:val="center"/>
              <w:rPr>
                <w:bCs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A5A" w:rsidRPr="0019491B" w:rsidRDefault="00B45F86" w:rsidP="0019491B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szCs w:val="21"/>
              </w:rPr>
            </w:pPr>
            <w:r w:rsidRPr="0019491B">
              <w:rPr>
                <w:rFonts w:eastAsia="Times New Roman"/>
                <w:bCs/>
                <w:szCs w:val="21"/>
              </w:rPr>
              <w:t>24</w:t>
            </w:r>
          </w:p>
        </w:tc>
      </w:tr>
    </w:tbl>
    <w:p w:rsidR="001C0A5A" w:rsidRPr="0019491B" w:rsidRDefault="001C0A5A" w:rsidP="0019491B">
      <w:pPr>
        <w:spacing w:line="360" w:lineRule="auto"/>
        <w:jc w:val="left"/>
        <w:textAlignment w:val="center"/>
        <w:rPr>
          <w:bCs/>
          <w:szCs w:val="21"/>
        </w:rPr>
      </w:pP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838325" cy="1543050"/>
            <wp:effectExtent l="0" t="0" r="9525" b="0"/>
            <wp:docPr id="31" name="图片 3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935725" name="图片 306" descr=" 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lastRenderedPageBreak/>
        <w:t>（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）小刚同学已经在坐标纸上画出了酒精的质量随体积变化的图象，如图所示．请在图上画出水的质量随体积变化的图象．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szCs w:val="21"/>
        </w:rPr>
        <w:t>（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）小刚仔细地分析了两种物质的质量与体积的比值关系，归纳出了以下的结论：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①</w:t>
      </w:r>
      <w:r w:rsidRPr="0019491B">
        <w:rPr>
          <w:bCs/>
          <w:szCs w:val="21"/>
        </w:rPr>
        <w:t>分析表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或表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中的数据，可以归纳出结论：同种物质，</w:t>
      </w:r>
      <w:r w:rsidRPr="0019491B">
        <w:rPr>
          <w:rFonts w:eastAsia="Times New Roman"/>
          <w:bCs/>
          <w:szCs w:val="21"/>
        </w:rPr>
        <w:t xml:space="preserve"> </w:t>
      </w:r>
      <w:r w:rsidRPr="0019491B">
        <w:rPr>
          <w:bCs/>
          <w:szCs w:val="21"/>
        </w:rPr>
        <w:t>________</w:t>
      </w:r>
      <w:r w:rsidRPr="0019491B">
        <w:rPr>
          <w:bCs/>
          <w:szCs w:val="21"/>
        </w:rPr>
        <w:t>．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"/>
          <w:bCs/>
          <w:szCs w:val="21"/>
        </w:rPr>
        <w:t>②</w:t>
      </w:r>
      <w:r w:rsidRPr="0019491B">
        <w:rPr>
          <w:bCs/>
          <w:szCs w:val="21"/>
        </w:rPr>
        <w:t>分析表</w:t>
      </w:r>
      <w:r w:rsidRPr="0019491B">
        <w:rPr>
          <w:rFonts w:eastAsia="Times New Roman"/>
          <w:bCs/>
          <w:szCs w:val="21"/>
        </w:rPr>
        <w:t>1</w:t>
      </w:r>
      <w:r w:rsidRPr="0019491B">
        <w:rPr>
          <w:bCs/>
          <w:szCs w:val="21"/>
        </w:rPr>
        <w:t>和表</w:t>
      </w:r>
      <w:r w:rsidRPr="0019491B">
        <w:rPr>
          <w:rFonts w:eastAsia="Times New Roman"/>
          <w:bCs/>
          <w:szCs w:val="21"/>
        </w:rPr>
        <w:t>2</w:t>
      </w:r>
      <w:r w:rsidRPr="0019491B">
        <w:rPr>
          <w:bCs/>
          <w:szCs w:val="21"/>
        </w:rPr>
        <w:t>中的数据，可以归纳出结论：不同物质</w:t>
      </w:r>
      <w:r w:rsidRPr="0019491B">
        <w:rPr>
          <w:rFonts w:eastAsia="Times New Roman"/>
          <w:bCs/>
          <w:szCs w:val="21"/>
        </w:rPr>
        <w:t xml:space="preserve">     </w:t>
      </w:r>
      <w:r w:rsidRPr="0019491B">
        <w:rPr>
          <w:bCs/>
          <w:szCs w:val="21"/>
        </w:rPr>
        <w:t>________</w:t>
      </w:r>
      <w:r w:rsidRPr="0019491B">
        <w:rPr>
          <w:bCs/>
          <w:szCs w:val="21"/>
        </w:rPr>
        <w:t>，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【答案】</w:t>
      </w:r>
      <w:r w:rsidRPr="0019491B">
        <w:rPr>
          <w:bCs/>
          <w:noProof/>
          <w:szCs w:val="21"/>
        </w:rPr>
        <w:drawing>
          <wp:inline distT="0" distB="0" distL="114300" distR="114300">
            <wp:extent cx="1543050" cy="1323975"/>
            <wp:effectExtent l="0" t="0" r="0" b="9525"/>
            <wp:docPr id="35" name="图片 3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181744" name="图片 307" descr=" 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质量与体积的比值相同</w:t>
      </w:r>
      <w:r w:rsidRPr="0019491B">
        <w:rPr>
          <w:bCs/>
          <w:szCs w:val="21"/>
        </w:rPr>
        <w:t xml:space="preserve">    </w:t>
      </w:r>
      <w:r w:rsidRPr="0019491B">
        <w:rPr>
          <w:bCs/>
          <w:szCs w:val="21"/>
        </w:rPr>
        <w:t>质量与体积的比值不同</w:t>
      </w:r>
      <w:r w:rsidRPr="0019491B">
        <w:rPr>
          <w:bCs/>
          <w:szCs w:val="21"/>
        </w:rPr>
        <w:t xml:space="preserve">    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color w:val="FF0000"/>
          <w:szCs w:val="21"/>
        </w:rPr>
        <w:t>【解析】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(1)</w:t>
      </w:r>
      <w:r w:rsidRPr="0019491B">
        <w:rPr>
          <w:bCs/>
          <w:szCs w:val="21"/>
        </w:rPr>
        <w:t>根据表中水的三组数据，在图象上把对应的三个点找出来，然后把三个点连起来。如图所示：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bCs/>
          <w:noProof/>
          <w:szCs w:val="21"/>
        </w:rPr>
        <w:drawing>
          <wp:inline distT="0" distB="0" distL="114300" distR="114300">
            <wp:extent cx="1543050" cy="1323975"/>
            <wp:effectExtent l="0" t="0" r="0" b="9525"/>
            <wp:docPr id="34" name="图片 3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945443" name="图片 308" descr=" 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(2)</w:t>
      </w:r>
      <w:r w:rsidRPr="0019491B">
        <w:rPr>
          <w:bCs/>
          <w:szCs w:val="21"/>
        </w:rPr>
        <w:t>分析表中水和酒精的数据，可以发现：同种物质，质量和体积是成正比的，即质量与体积的比值相同；</w:t>
      </w:r>
    </w:p>
    <w:p w:rsidR="001C0A5A" w:rsidRPr="0019491B" w:rsidRDefault="00B45F86" w:rsidP="0019491B">
      <w:pPr>
        <w:spacing w:line="360" w:lineRule="auto"/>
        <w:jc w:val="left"/>
        <w:textAlignment w:val="center"/>
        <w:rPr>
          <w:bCs/>
          <w:szCs w:val="21"/>
        </w:rPr>
      </w:pPr>
      <w:r w:rsidRPr="0019491B">
        <w:rPr>
          <w:rFonts w:eastAsia="Times New Romance"/>
          <w:bCs/>
          <w:szCs w:val="21"/>
        </w:rPr>
        <w:t>(3)</w:t>
      </w:r>
      <w:r w:rsidRPr="0019491B">
        <w:rPr>
          <w:bCs/>
          <w:szCs w:val="21"/>
        </w:rPr>
        <w:t>分</w:t>
      </w:r>
      <w:r w:rsidRPr="0019491B">
        <w:rPr>
          <w:bCs/>
          <w:szCs w:val="21"/>
        </w:rPr>
        <w:t>析表中的数据第一次、第二次或第三次，可以发现：体积相同的不同物质，质量不同，即质量与体积的比值不同。</w:t>
      </w:r>
    </w:p>
    <w:p w:rsidR="001C0A5A" w:rsidRPr="0019491B" w:rsidRDefault="001C0A5A" w:rsidP="00CF101A">
      <w:pPr>
        <w:spacing w:line="360" w:lineRule="auto"/>
        <w:ind w:leftChars="135" w:left="283"/>
        <w:jc w:val="left"/>
        <w:textAlignment w:val="center"/>
        <w:rPr>
          <w:color w:val="FF0000"/>
          <w:szCs w:val="21"/>
        </w:rPr>
      </w:pPr>
    </w:p>
    <w:sectPr w:rsidR="001C0A5A" w:rsidRPr="0019491B">
      <w:headerReference w:type="even" r:id="rId219"/>
      <w:headerReference w:type="default" r:id="rId220"/>
      <w:footerReference w:type="default" r:id="rId221"/>
      <w:headerReference w:type="first" r:id="rId222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86" w:rsidRDefault="00B45F86">
      <w:pPr>
        <w:spacing w:after="0" w:line="240" w:lineRule="auto"/>
      </w:pPr>
      <w:r>
        <w:separator/>
      </w:r>
    </w:p>
  </w:endnote>
  <w:endnote w:type="continuationSeparator" w:id="0">
    <w:p w:rsidR="00B45F86" w:rsidRDefault="00B45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Times New Romance">
    <w:altName w:val="Adobe 仿宋 Std R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5A" w:rsidRDefault="001C0A5A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86" w:rsidRDefault="00B45F86">
      <w:pPr>
        <w:spacing w:after="0" w:line="240" w:lineRule="auto"/>
      </w:pPr>
      <w:r>
        <w:separator/>
      </w:r>
    </w:p>
  </w:footnote>
  <w:footnote w:type="continuationSeparator" w:id="0">
    <w:p w:rsidR="00B45F86" w:rsidRDefault="00B45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5A" w:rsidRDefault="00B45F8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5A" w:rsidRDefault="008571B4">
    <w:pPr>
      <w:pStyle w:val="a7"/>
    </w:pPr>
    <w:r w:rsidRPr="008571B4">
      <w:rPr>
        <w:rFonts w:hint="eastAsia"/>
      </w:rPr>
      <w:t>2021</w:t>
    </w:r>
    <w:r w:rsidRPr="008571B4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5A" w:rsidRDefault="00B45F8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5A"/>
    <w:rsid w:val="000908EC"/>
    <w:rsid w:val="0019491B"/>
    <w:rsid w:val="001C0A5A"/>
    <w:rsid w:val="007D508F"/>
    <w:rsid w:val="008571B4"/>
    <w:rsid w:val="00B45F86"/>
    <w:rsid w:val="00CF101A"/>
    <w:rsid w:val="699A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Pr>
      <w:b/>
      <w:bCs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d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Pr>
      <w:b/>
      <w:bCs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d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4.bin"/><Relationship Id="rId63" Type="http://schemas.openxmlformats.org/officeDocument/2006/relationships/image" Target="media/image32.wmf"/><Relationship Id="rId84" Type="http://schemas.openxmlformats.org/officeDocument/2006/relationships/oleObject" Target="embeddings/oleObject33.bin"/><Relationship Id="rId138" Type="http://schemas.openxmlformats.org/officeDocument/2006/relationships/oleObject" Target="embeddings/oleObject61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102.bin"/><Relationship Id="rId107" Type="http://schemas.openxmlformats.org/officeDocument/2006/relationships/image" Target="media/image57.wmf"/><Relationship Id="rId11" Type="http://schemas.openxmlformats.org/officeDocument/2006/relationships/image" Target="media/image3.wmf"/><Relationship Id="rId32" Type="http://schemas.openxmlformats.org/officeDocument/2006/relationships/image" Target="media/image16.png"/><Relationship Id="rId53" Type="http://schemas.openxmlformats.org/officeDocument/2006/relationships/image" Target="media/image27.wmf"/><Relationship Id="rId74" Type="http://schemas.openxmlformats.org/officeDocument/2006/relationships/image" Target="media/image38.wmf"/><Relationship Id="rId128" Type="http://schemas.openxmlformats.org/officeDocument/2006/relationships/oleObject" Target="embeddings/oleObject55.bin"/><Relationship Id="rId149" Type="http://schemas.openxmlformats.org/officeDocument/2006/relationships/image" Target="media/image74.wmf"/><Relationship Id="rId5" Type="http://schemas.openxmlformats.org/officeDocument/2006/relationships/settings" Target="settings.xml"/><Relationship Id="rId95" Type="http://schemas.openxmlformats.org/officeDocument/2006/relationships/image" Target="media/image49.png"/><Relationship Id="rId160" Type="http://schemas.openxmlformats.org/officeDocument/2006/relationships/oleObject" Target="embeddings/oleObject73.bin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9.bin"/><Relationship Id="rId211" Type="http://schemas.openxmlformats.org/officeDocument/2006/relationships/oleObject" Target="embeddings/oleObject105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43" Type="http://schemas.openxmlformats.org/officeDocument/2006/relationships/image" Target="media/image21.png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47.bin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2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4.png"/><Relationship Id="rId150" Type="http://schemas.openxmlformats.org/officeDocument/2006/relationships/oleObject" Target="embeddings/oleObject68.bin"/><Relationship Id="rId155" Type="http://schemas.openxmlformats.org/officeDocument/2006/relationships/image" Target="media/image77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197" Type="http://schemas.openxmlformats.org/officeDocument/2006/relationships/image" Target="media/image95.wmf"/><Relationship Id="rId206" Type="http://schemas.openxmlformats.org/officeDocument/2006/relationships/image" Target="media/image96.wmf"/><Relationship Id="rId201" Type="http://schemas.openxmlformats.org/officeDocument/2006/relationships/oleObject" Target="embeddings/oleObject98.bin"/><Relationship Id="rId222" Type="http://schemas.openxmlformats.org/officeDocument/2006/relationships/header" Target="header3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1.bin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1.bin"/><Relationship Id="rId108" Type="http://schemas.openxmlformats.org/officeDocument/2006/relationships/oleObject" Target="embeddings/oleObject43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6.png"/><Relationship Id="rId54" Type="http://schemas.openxmlformats.org/officeDocument/2006/relationships/oleObject" Target="embeddings/oleObject19.bin"/><Relationship Id="rId70" Type="http://schemas.openxmlformats.org/officeDocument/2006/relationships/oleObject" Target="embeddings/oleObject27.bin"/><Relationship Id="rId75" Type="http://schemas.openxmlformats.org/officeDocument/2006/relationships/oleObject" Target="embeddings/oleObject29.bin"/><Relationship Id="rId91" Type="http://schemas.openxmlformats.org/officeDocument/2006/relationships/oleObject" Target="embeddings/oleObject36.bin"/><Relationship Id="rId96" Type="http://schemas.openxmlformats.org/officeDocument/2006/relationships/image" Target="media/image50.png"/><Relationship Id="rId140" Type="http://schemas.openxmlformats.org/officeDocument/2006/relationships/oleObject" Target="embeddings/oleObject63.bin"/><Relationship Id="rId145" Type="http://schemas.openxmlformats.org/officeDocument/2006/relationships/oleObject" Target="embeddings/oleObject65.bin"/><Relationship Id="rId161" Type="http://schemas.openxmlformats.org/officeDocument/2006/relationships/image" Target="media/image80.wmf"/><Relationship Id="rId166" Type="http://schemas.openxmlformats.org/officeDocument/2006/relationships/oleObject" Target="embeddings/oleObject76.bin"/><Relationship Id="rId182" Type="http://schemas.openxmlformats.org/officeDocument/2006/relationships/image" Target="media/image88.wmf"/><Relationship Id="rId187" Type="http://schemas.openxmlformats.org/officeDocument/2006/relationships/oleObject" Target="embeddings/oleObject89.bin"/><Relationship Id="rId217" Type="http://schemas.openxmlformats.org/officeDocument/2006/relationships/image" Target="media/image10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6.bin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49" Type="http://schemas.openxmlformats.org/officeDocument/2006/relationships/image" Target="media/image25.wmf"/><Relationship Id="rId114" Type="http://schemas.openxmlformats.org/officeDocument/2006/relationships/image" Target="media/image59.wmf"/><Relationship Id="rId119" Type="http://schemas.openxmlformats.org/officeDocument/2006/relationships/image" Target="media/image61.wmf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image" Target="media/image33.wmf"/><Relationship Id="rId81" Type="http://schemas.openxmlformats.org/officeDocument/2006/relationships/image" Target="media/image42.wmf"/><Relationship Id="rId86" Type="http://schemas.openxmlformats.org/officeDocument/2006/relationships/image" Target="media/image45.wmf"/><Relationship Id="rId130" Type="http://schemas.openxmlformats.org/officeDocument/2006/relationships/oleObject" Target="embeddings/oleObject56.bin"/><Relationship Id="rId135" Type="http://schemas.openxmlformats.org/officeDocument/2006/relationships/image" Target="media/image68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oleObject" Target="embeddings/oleObject103.bin"/><Relationship Id="rId223" Type="http://schemas.openxmlformats.org/officeDocument/2006/relationships/fontTable" Target="fontTable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109" Type="http://schemas.openxmlformats.org/officeDocument/2006/relationships/oleObject" Target="embeddings/oleObject44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76" Type="http://schemas.openxmlformats.org/officeDocument/2006/relationships/image" Target="media/image39.png"/><Relationship Id="rId97" Type="http://schemas.openxmlformats.org/officeDocument/2006/relationships/image" Target="media/image51.png"/><Relationship Id="rId104" Type="http://schemas.openxmlformats.org/officeDocument/2006/relationships/image" Target="media/image55.png"/><Relationship Id="rId120" Type="http://schemas.openxmlformats.org/officeDocument/2006/relationships/oleObject" Target="embeddings/oleObject51.bin"/><Relationship Id="rId125" Type="http://schemas.openxmlformats.org/officeDocument/2006/relationships/image" Target="media/image64.wmf"/><Relationship Id="rId141" Type="http://schemas.openxmlformats.org/officeDocument/2006/relationships/image" Target="media/image70.png"/><Relationship Id="rId146" Type="http://schemas.openxmlformats.org/officeDocument/2006/relationships/oleObject" Target="embeddings/oleObject66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91.wmf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image" Target="media/image48.wmf"/><Relationship Id="rId162" Type="http://schemas.openxmlformats.org/officeDocument/2006/relationships/oleObject" Target="embeddings/oleObject74.bin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1.png"/><Relationship Id="rId2" Type="http://schemas.openxmlformats.org/officeDocument/2006/relationships/customXml" Target="../customXml/item2.xml"/><Relationship Id="rId29" Type="http://schemas.openxmlformats.org/officeDocument/2006/relationships/image" Target="media/image13.png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4.bin"/><Relationship Id="rId110" Type="http://schemas.openxmlformats.org/officeDocument/2006/relationships/oleObject" Target="embeddings/oleObject45.bin"/><Relationship Id="rId115" Type="http://schemas.openxmlformats.org/officeDocument/2006/relationships/oleObject" Target="embeddings/oleObject48.bin"/><Relationship Id="rId131" Type="http://schemas.openxmlformats.org/officeDocument/2006/relationships/image" Target="media/image67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2.bin"/><Relationship Id="rId152" Type="http://schemas.openxmlformats.org/officeDocument/2006/relationships/oleObject" Target="embeddings/oleObject69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100.bin"/><Relationship Id="rId208" Type="http://schemas.openxmlformats.org/officeDocument/2006/relationships/oleObject" Target="embeddings/oleObject104.bin"/><Relationship Id="rId19" Type="http://schemas.openxmlformats.org/officeDocument/2006/relationships/image" Target="media/image7.wmf"/><Relationship Id="rId224" Type="http://schemas.openxmlformats.org/officeDocument/2006/relationships/theme" Target="theme/theme1.xml"/><Relationship Id="rId14" Type="http://schemas.openxmlformats.org/officeDocument/2006/relationships/image" Target="media/image4.png"/><Relationship Id="rId30" Type="http://schemas.openxmlformats.org/officeDocument/2006/relationships/image" Target="media/image14.png"/><Relationship Id="rId35" Type="http://schemas.openxmlformats.org/officeDocument/2006/relationships/image" Target="media/image18.wmf"/><Relationship Id="rId56" Type="http://schemas.openxmlformats.org/officeDocument/2006/relationships/oleObject" Target="embeddings/oleObject20.bin"/><Relationship Id="rId77" Type="http://schemas.openxmlformats.org/officeDocument/2006/relationships/image" Target="media/image40.wmf"/><Relationship Id="rId100" Type="http://schemas.openxmlformats.org/officeDocument/2006/relationships/image" Target="media/image53.wmf"/><Relationship Id="rId105" Type="http://schemas.openxmlformats.org/officeDocument/2006/relationships/image" Target="media/image56.png"/><Relationship Id="rId126" Type="http://schemas.openxmlformats.org/officeDocument/2006/relationships/oleObject" Target="embeddings/oleObject54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8" Type="http://schemas.openxmlformats.org/officeDocument/2006/relationships/endnotes" Target="endnotes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7.bin"/><Relationship Id="rId98" Type="http://schemas.openxmlformats.org/officeDocument/2006/relationships/image" Target="media/image52.wmf"/><Relationship Id="rId121" Type="http://schemas.openxmlformats.org/officeDocument/2006/relationships/image" Target="media/image62.wmf"/><Relationship Id="rId142" Type="http://schemas.openxmlformats.org/officeDocument/2006/relationships/image" Target="media/image71.wmf"/><Relationship Id="rId163" Type="http://schemas.openxmlformats.org/officeDocument/2006/relationships/image" Target="media/image81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0.bin"/><Relationship Id="rId219" Type="http://schemas.openxmlformats.org/officeDocument/2006/relationships/header" Target="header1.xml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5" Type="http://schemas.openxmlformats.org/officeDocument/2006/relationships/image" Target="media/image10.wmf"/><Relationship Id="rId46" Type="http://schemas.openxmlformats.org/officeDocument/2006/relationships/image" Target="media/image23.png"/><Relationship Id="rId67" Type="http://schemas.openxmlformats.org/officeDocument/2006/relationships/image" Target="media/image34.wmf"/><Relationship Id="rId116" Type="http://schemas.openxmlformats.org/officeDocument/2006/relationships/image" Target="media/image60.wmf"/><Relationship Id="rId137" Type="http://schemas.openxmlformats.org/officeDocument/2006/relationships/image" Target="media/image69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3.bin"/><Relationship Id="rId62" Type="http://schemas.openxmlformats.org/officeDocument/2006/relationships/image" Target="media/image31.png"/><Relationship Id="rId83" Type="http://schemas.openxmlformats.org/officeDocument/2006/relationships/image" Target="media/image43.wmf"/><Relationship Id="rId88" Type="http://schemas.openxmlformats.org/officeDocument/2006/relationships/image" Target="media/image46.wmf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7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7.wmf"/><Relationship Id="rId195" Type="http://schemas.openxmlformats.org/officeDocument/2006/relationships/image" Target="media/image94.wmf"/><Relationship Id="rId209" Type="http://schemas.openxmlformats.org/officeDocument/2006/relationships/image" Target="media/image97.png"/><Relationship Id="rId190" Type="http://schemas.openxmlformats.org/officeDocument/2006/relationships/image" Target="media/image92.wmf"/><Relationship Id="rId204" Type="http://schemas.openxmlformats.org/officeDocument/2006/relationships/oleObject" Target="embeddings/oleObject101.bin"/><Relationship Id="rId220" Type="http://schemas.openxmlformats.org/officeDocument/2006/relationships/header" Target="header2.xml"/><Relationship Id="rId15" Type="http://schemas.openxmlformats.org/officeDocument/2006/relationships/image" Target="media/image5.wmf"/><Relationship Id="rId36" Type="http://schemas.openxmlformats.org/officeDocument/2006/relationships/oleObject" Target="embeddings/oleObject10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42.bin"/><Relationship Id="rId127" Type="http://schemas.openxmlformats.org/officeDocument/2006/relationships/image" Target="media/image65.wmf"/><Relationship Id="rId10" Type="http://schemas.openxmlformats.org/officeDocument/2006/relationships/image" Target="media/image2.png"/><Relationship Id="rId31" Type="http://schemas.openxmlformats.org/officeDocument/2006/relationships/image" Target="media/image15.png"/><Relationship Id="rId52" Type="http://schemas.openxmlformats.org/officeDocument/2006/relationships/oleObject" Target="embeddings/oleObject18.bin"/><Relationship Id="rId73" Type="http://schemas.openxmlformats.org/officeDocument/2006/relationships/image" Target="media/image37.png"/><Relationship Id="rId78" Type="http://schemas.openxmlformats.org/officeDocument/2006/relationships/oleObject" Target="embeddings/oleObject30.bin"/><Relationship Id="rId94" Type="http://schemas.openxmlformats.org/officeDocument/2006/relationships/oleObject" Target="embeddings/oleObject38.bin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oleObject" Target="embeddings/oleObject52.bin"/><Relationship Id="rId143" Type="http://schemas.openxmlformats.org/officeDocument/2006/relationships/oleObject" Target="embeddings/oleObject64.bin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3.wmf"/><Relationship Id="rId185" Type="http://schemas.openxmlformats.org/officeDocument/2006/relationships/oleObject" Target="embeddings/oleObject88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5.bin"/><Relationship Id="rId210" Type="http://schemas.openxmlformats.org/officeDocument/2006/relationships/image" Target="media/image98.png"/><Relationship Id="rId215" Type="http://schemas.openxmlformats.org/officeDocument/2006/relationships/oleObject" Target="embeddings/oleObject108.bin"/><Relationship Id="rId26" Type="http://schemas.openxmlformats.org/officeDocument/2006/relationships/oleObject" Target="embeddings/oleObject8.bin"/><Relationship Id="rId47" Type="http://schemas.openxmlformats.org/officeDocument/2006/relationships/image" Target="media/image24.wmf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5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58.bin"/><Relationship Id="rId154" Type="http://schemas.openxmlformats.org/officeDocument/2006/relationships/oleObject" Target="embeddings/oleObject70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3.bin"/><Relationship Id="rId221" Type="http://schemas.openxmlformats.org/officeDocument/2006/relationships/footer" Target="footer1.xml"/><Relationship Id="rId37" Type="http://schemas.openxmlformats.org/officeDocument/2006/relationships/image" Target="media/image19.wmf"/><Relationship Id="rId58" Type="http://schemas.openxmlformats.org/officeDocument/2006/relationships/oleObject" Target="embeddings/oleObject21.bin"/><Relationship Id="rId79" Type="http://schemas.openxmlformats.org/officeDocument/2006/relationships/image" Target="media/image41.wmf"/><Relationship Id="rId102" Type="http://schemas.openxmlformats.org/officeDocument/2006/relationships/image" Target="media/image54.wmf"/><Relationship Id="rId123" Type="http://schemas.openxmlformats.org/officeDocument/2006/relationships/image" Target="media/image63.wmf"/><Relationship Id="rId144" Type="http://schemas.openxmlformats.org/officeDocument/2006/relationships/image" Target="media/image72.wmf"/><Relationship Id="rId90" Type="http://schemas.openxmlformats.org/officeDocument/2006/relationships/image" Target="media/image47.wmf"/><Relationship Id="rId165" Type="http://schemas.openxmlformats.org/officeDocument/2006/relationships/image" Target="media/image82.wmf"/><Relationship Id="rId186" Type="http://schemas.openxmlformats.org/officeDocument/2006/relationships/image" Target="media/image90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3.jpeg"/><Relationship Id="rId1" Type="http://schemas.openxmlformats.org/officeDocument/2006/relationships/image" Target="media/image10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3.jpeg"/><Relationship Id="rId1" Type="http://schemas.openxmlformats.org/officeDocument/2006/relationships/image" Target="media/image10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7DCAC3-1994-4C3C-8AB0-DBC00F27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2878</Words>
  <Characters>16407</Characters>
  <Application>Microsoft Office Word</Application>
  <DocSecurity>0</DocSecurity>
  <Lines>136</Lines>
  <Paragraphs>38</Paragraphs>
  <ScaleCrop>false</ScaleCrop>
  <Company>China</Company>
  <LinksUpToDate>false</LinksUpToDate>
  <CharactersWithSpaces>19247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2013-06-25T01:13:00Z</cp:lastPrinted>
  <dcterms:created xsi:type="dcterms:W3CDTF">2020-08-25T07:25:00Z</dcterms:created>
  <dcterms:modified xsi:type="dcterms:W3CDTF">2021-04-26T12:48:00Z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